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73" w:rsidRPr="000C0D64" w:rsidRDefault="000C0D64" w:rsidP="00816D73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0C0D6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刘智</w:t>
      </w:r>
      <w:proofErr w:type="gramStart"/>
      <w:r w:rsidRPr="000C0D6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远保障房</w:t>
      </w:r>
      <w:proofErr w:type="gramEnd"/>
      <w:r w:rsidRPr="000C0D6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项目</w:t>
      </w:r>
      <w:r w:rsidRPr="000C0D6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二期</w:t>
      </w:r>
      <w:r w:rsidRPr="000C0D6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土石方工程</w:t>
      </w:r>
    </w:p>
    <w:p w:rsidR="009114DB" w:rsidRPr="000C0D64" w:rsidRDefault="000C0D64" w:rsidP="00816D73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0C0D6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招标公告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   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刘智</w:t>
      </w:r>
      <w:proofErr w:type="gramStart"/>
      <w:r w:rsidRPr="00816D73">
        <w:rPr>
          <w:rFonts w:ascii="仿宋" w:eastAsia="仿宋" w:hAnsi="仿宋" w:cstheme="minorEastAsia" w:hint="eastAsia"/>
          <w:sz w:val="32"/>
          <w:szCs w:val="32"/>
        </w:rPr>
        <w:t>远保障房</w:t>
      </w:r>
      <w:proofErr w:type="gramEnd"/>
      <w:r w:rsidRPr="00816D73">
        <w:rPr>
          <w:rFonts w:ascii="仿宋" w:eastAsia="仿宋" w:hAnsi="仿宋" w:cstheme="minorEastAsia" w:hint="eastAsia"/>
          <w:sz w:val="32"/>
          <w:szCs w:val="32"/>
        </w:rPr>
        <w:t>项目</w:t>
      </w:r>
      <w:r w:rsidRPr="00816D73">
        <w:rPr>
          <w:rFonts w:ascii="仿宋" w:eastAsia="仿宋" w:hAnsi="仿宋" w:cstheme="minorEastAsia" w:hint="eastAsia"/>
          <w:sz w:val="32"/>
          <w:szCs w:val="32"/>
        </w:rPr>
        <w:t>二期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土石方工程将进行公开招标，现特邀请有意向的潜在投标人（以下简称申请人）提出资格预审申请。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 w:rsidRPr="00816D73">
        <w:rPr>
          <w:rFonts w:ascii="仿宋" w:eastAsia="仿宋" w:hAnsi="仿宋" w:cstheme="minorEastAsia" w:hint="eastAsia"/>
          <w:b/>
          <w:bCs/>
          <w:sz w:val="32"/>
          <w:szCs w:val="32"/>
        </w:rPr>
        <w:t>一、基本情况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1.1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建设单位：济南银丰鸿福置业有限公司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1.2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总承包单位：</w:t>
      </w:r>
      <w:r w:rsidRPr="00816D73">
        <w:rPr>
          <w:rFonts w:ascii="仿宋" w:eastAsia="仿宋" w:hAnsi="仿宋" w:cs="宋体" w:hint="eastAsia"/>
          <w:color w:val="060606"/>
          <w:kern w:val="0"/>
          <w:sz w:val="32"/>
          <w:szCs w:val="32"/>
        </w:rPr>
        <w:t>山东</w:t>
      </w:r>
      <w:proofErr w:type="gramStart"/>
      <w:r w:rsidRPr="00816D73">
        <w:rPr>
          <w:rFonts w:ascii="仿宋" w:eastAsia="仿宋" w:hAnsi="仿宋" w:cs="宋体" w:hint="eastAsia"/>
          <w:color w:val="060606"/>
          <w:kern w:val="0"/>
          <w:sz w:val="32"/>
          <w:szCs w:val="32"/>
        </w:rPr>
        <w:t>北纬荣青建筑工程</w:t>
      </w:r>
      <w:proofErr w:type="gramEnd"/>
      <w:r w:rsidRPr="00816D73">
        <w:rPr>
          <w:rFonts w:ascii="仿宋" w:eastAsia="仿宋" w:hAnsi="仿宋" w:cs="宋体" w:hint="eastAsia"/>
          <w:color w:val="060606"/>
          <w:kern w:val="0"/>
          <w:sz w:val="32"/>
          <w:szCs w:val="32"/>
        </w:rPr>
        <w:t>有限公司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/>
          <w:sz w:val="32"/>
          <w:szCs w:val="32"/>
        </w:rPr>
        <w:t>1.3</w:t>
      </w:r>
      <w:r w:rsidRPr="00816D73">
        <w:rPr>
          <w:rFonts w:ascii="仿宋" w:eastAsia="仿宋" w:hAnsi="仿宋" w:cstheme="minorEastAsia" w:hint="eastAsia"/>
          <w:sz w:val="32"/>
          <w:szCs w:val="32"/>
        </w:rPr>
        <w:t>项目概况：</w:t>
      </w:r>
      <w:r w:rsidRPr="00816D73">
        <w:rPr>
          <w:rFonts w:ascii="仿宋" w:eastAsia="仿宋" w:hAnsi="仿宋" w:cstheme="minorEastAsia" w:hint="eastAsia"/>
          <w:kern w:val="0"/>
          <w:sz w:val="32"/>
          <w:szCs w:val="32"/>
        </w:rPr>
        <w:t>本项目用地面积约</w:t>
      </w:r>
      <w:r w:rsidRPr="00816D73">
        <w:rPr>
          <w:rFonts w:ascii="仿宋" w:eastAsia="仿宋" w:hAnsi="仿宋" w:cstheme="minorEastAsia" w:hint="eastAsia"/>
          <w:kern w:val="0"/>
          <w:sz w:val="32"/>
          <w:szCs w:val="32"/>
        </w:rPr>
        <w:t>5.83</w:t>
      </w:r>
      <w:r w:rsidRPr="00816D73">
        <w:rPr>
          <w:rFonts w:ascii="仿宋" w:eastAsia="仿宋" w:hAnsi="仿宋" w:cstheme="minorEastAsia" w:hint="eastAsia"/>
          <w:kern w:val="0"/>
          <w:sz w:val="32"/>
          <w:szCs w:val="32"/>
        </w:rPr>
        <w:t>万平方米，总建筑面积约</w:t>
      </w:r>
      <w:r w:rsidRPr="00816D73">
        <w:rPr>
          <w:rFonts w:ascii="仿宋" w:eastAsia="仿宋" w:hAnsi="仿宋" w:cstheme="minorEastAsia" w:hint="eastAsia"/>
          <w:kern w:val="0"/>
          <w:sz w:val="32"/>
          <w:szCs w:val="32"/>
        </w:rPr>
        <w:t>27.4</w:t>
      </w:r>
      <w:r w:rsidRPr="00816D73">
        <w:rPr>
          <w:rFonts w:ascii="仿宋" w:eastAsia="仿宋" w:hAnsi="仿宋" w:cstheme="minorEastAsia" w:hint="eastAsia"/>
          <w:kern w:val="0"/>
          <w:sz w:val="32"/>
          <w:szCs w:val="32"/>
        </w:rPr>
        <w:t>万平方米。</w:t>
      </w:r>
    </w:p>
    <w:p w:rsidR="009114DB" w:rsidRPr="00816D73" w:rsidRDefault="000C0D64" w:rsidP="00816D7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1.</w:t>
      </w:r>
      <w:r w:rsidRPr="00816D73">
        <w:rPr>
          <w:rFonts w:ascii="仿宋" w:eastAsia="仿宋" w:hAnsi="仿宋" w:cstheme="minorEastAsia"/>
          <w:sz w:val="32"/>
          <w:szCs w:val="32"/>
        </w:rPr>
        <w:t>3</w:t>
      </w: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Pr="00816D73">
        <w:rPr>
          <w:rFonts w:ascii="仿宋" w:eastAsia="仿宋" w:hAnsi="仿宋" w:cstheme="minorEastAsia" w:hint="eastAsia"/>
          <w:kern w:val="0"/>
          <w:sz w:val="32"/>
          <w:szCs w:val="32"/>
        </w:rPr>
        <w:t>建设地点</w:t>
      </w:r>
      <w:r w:rsidRPr="00816D73">
        <w:rPr>
          <w:rFonts w:ascii="仿宋" w:eastAsia="仿宋" w:hAnsi="仿宋" w:cstheme="minorEastAsia" w:hint="eastAsia"/>
          <w:sz w:val="32"/>
          <w:szCs w:val="32"/>
        </w:rPr>
        <w:t>：</w:t>
      </w:r>
      <w:r w:rsidRPr="00816D73">
        <w:rPr>
          <w:rFonts w:ascii="仿宋" w:eastAsia="仿宋" w:hAnsi="仿宋" w:cstheme="minorEastAsia" w:hint="eastAsia"/>
          <w:kern w:val="0"/>
          <w:sz w:val="32"/>
          <w:szCs w:val="32"/>
        </w:rPr>
        <w:t>位于济南市历下区刘智远片区，刘智远路以西，凤凰路以西，凤山北路（在建）以南。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 w:rsidRPr="00816D73">
        <w:rPr>
          <w:rFonts w:ascii="仿宋" w:eastAsia="仿宋" w:hAnsi="仿宋" w:cstheme="minorEastAsia" w:hint="eastAsia"/>
          <w:b/>
          <w:bCs/>
          <w:sz w:val="32"/>
          <w:szCs w:val="32"/>
        </w:rPr>
        <w:t>二、招标形式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公开招标。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 w:rsidRPr="00816D73">
        <w:rPr>
          <w:rFonts w:ascii="仿宋" w:eastAsia="仿宋" w:hAnsi="仿宋" w:cstheme="minorEastAsia" w:hint="eastAsia"/>
          <w:b/>
          <w:bCs/>
          <w:sz w:val="32"/>
          <w:szCs w:val="32"/>
        </w:rPr>
        <w:t>三、招标内容及范围</w:t>
      </w:r>
    </w:p>
    <w:p w:rsidR="009114DB" w:rsidRPr="00816D73" w:rsidRDefault="000C0D64" w:rsidP="00816D73">
      <w:pPr>
        <w:spacing w:line="360" w:lineRule="auto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本招标范围为：刘智</w:t>
      </w:r>
      <w:bookmarkStart w:id="0" w:name="_GoBack"/>
      <w:bookmarkEnd w:id="0"/>
      <w:proofErr w:type="gramStart"/>
      <w:r w:rsidRPr="00816D73">
        <w:rPr>
          <w:rFonts w:ascii="仿宋" w:eastAsia="仿宋" w:hAnsi="仿宋" w:cstheme="minorEastAsia" w:hint="eastAsia"/>
          <w:sz w:val="32"/>
          <w:szCs w:val="32"/>
        </w:rPr>
        <w:t>远保障房</w:t>
      </w:r>
      <w:proofErr w:type="gramEnd"/>
      <w:r w:rsidRPr="00816D73">
        <w:rPr>
          <w:rFonts w:ascii="仿宋" w:eastAsia="仿宋" w:hAnsi="仿宋" w:cstheme="minorEastAsia" w:hint="eastAsia"/>
          <w:sz w:val="32"/>
          <w:szCs w:val="32"/>
        </w:rPr>
        <w:t>项目</w:t>
      </w:r>
      <w:r w:rsidRPr="00816D73">
        <w:rPr>
          <w:rFonts w:ascii="仿宋" w:eastAsia="仿宋" w:hAnsi="仿宋" w:cstheme="minorEastAsia" w:hint="eastAsia"/>
          <w:sz w:val="32"/>
          <w:szCs w:val="32"/>
        </w:rPr>
        <w:t>二期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土石方挖运工程、围挡工程，具体以招标文件为准。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 w:rsidRPr="00816D73">
        <w:rPr>
          <w:rFonts w:ascii="仿宋" w:eastAsia="仿宋" w:hAnsi="仿宋" w:cstheme="minorEastAsia" w:hint="eastAsia"/>
          <w:b/>
          <w:bCs/>
          <w:sz w:val="32"/>
          <w:szCs w:val="32"/>
        </w:rPr>
        <w:t>四、申请人资格要求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4.1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申请人资格要求：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4.1.1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具有独立企业法人资格，取得公司法人《营业执照》的企业；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4.1.2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具有土石方开挖及运输资格；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lastRenderedPageBreak/>
        <w:t xml:space="preserve">4.1.3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具有良好的社会信誉并有相应的经济实力；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4.1.4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近两年（</w:t>
      </w:r>
      <w:r w:rsidRPr="00816D73">
        <w:rPr>
          <w:rFonts w:ascii="仿宋" w:eastAsia="仿宋" w:hAnsi="仿宋" w:cstheme="minorEastAsia" w:hint="eastAsia"/>
          <w:sz w:val="32"/>
          <w:szCs w:val="32"/>
        </w:rPr>
        <w:t>20</w:t>
      </w:r>
      <w:r w:rsidRPr="00816D73">
        <w:rPr>
          <w:rFonts w:ascii="仿宋" w:eastAsia="仿宋" w:hAnsi="仿宋" w:cstheme="minorEastAsia"/>
          <w:sz w:val="32"/>
          <w:szCs w:val="32"/>
        </w:rPr>
        <w:t>20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年</w:t>
      </w:r>
      <w:r w:rsidRPr="00816D73">
        <w:rPr>
          <w:rFonts w:ascii="仿宋" w:eastAsia="仿宋" w:hAnsi="仿宋" w:cstheme="minorEastAsia" w:hint="eastAsia"/>
          <w:sz w:val="32"/>
          <w:szCs w:val="32"/>
        </w:rPr>
        <w:t>4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月</w:t>
      </w:r>
      <w:r w:rsidRPr="00816D73">
        <w:rPr>
          <w:rFonts w:ascii="仿宋" w:eastAsia="仿宋" w:hAnsi="仿宋" w:cstheme="minorEastAsia" w:hint="eastAsia"/>
          <w:sz w:val="32"/>
          <w:szCs w:val="32"/>
        </w:rPr>
        <w:t>1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日</w:t>
      </w:r>
      <w:r w:rsidRPr="00816D73">
        <w:rPr>
          <w:rFonts w:ascii="仿宋" w:eastAsia="仿宋" w:hAnsi="仿宋" w:cstheme="minorEastAsia" w:hint="eastAsia"/>
          <w:sz w:val="32"/>
          <w:szCs w:val="32"/>
        </w:rPr>
        <w:t>~</w:t>
      </w:r>
      <w:r w:rsidRPr="00816D73">
        <w:rPr>
          <w:rFonts w:ascii="仿宋" w:eastAsia="仿宋" w:hAnsi="仿宋" w:cstheme="minorEastAsia" w:hint="eastAsia"/>
          <w:sz w:val="32"/>
          <w:szCs w:val="32"/>
        </w:rPr>
        <w:t>至今）济南市区内不小于本项目规模（土石方量不小于</w:t>
      </w:r>
      <w:r w:rsidRPr="00816D73">
        <w:rPr>
          <w:rFonts w:ascii="仿宋" w:eastAsia="仿宋" w:hAnsi="仿宋" w:cstheme="minorEastAsia"/>
          <w:sz w:val="32"/>
          <w:szCs w:val="32"/>
        </w:rPr>
        <w:t>30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万立方米或土石方合同金额不小于</w:t>
      </w:r>
      <w:r w:rsidRPr="00816D73">
        <w:rPr>
          <w:rFonts w:ascii="仿宋" w:eastAsia="仿宋" w:hAnsi="仿宋" w:cstheme="minorEastAsia"/>
          <w:sz w:val="32"/>
          <w:szCs w:val="32"/>
        </w:rPr>
        <w:t>10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00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万元）的已完成工程业绩至少</w:t>
      </w:r>
      <w:r w:rsidRPr="00816D73">
        <w:rPr>
          <w:rFonts w:ascii="仿宋" w:eastAsia="仿宋" w:hAnsi="仿宋" w:cstheme="minorEastAsia" w:hint="eastAsia"/>
          <w:sz w:val="32"/>
          <w:szCs w:val="32"/>
        </w:rPr>
        <w:t>3</w:t>
      </w:r>
      <w:r w:rsidRPr="00816D73">
        <w:rPr>
          <w:rFonts w:ascii="仿宋" w:eastAsia="仿宋" w:hAnsi="仿宋" w:cstheme="minorEastAsia" w:hint="eastAsia"/>
          <w:sz w:val="32"/>
          <w:szCs w:val="32"/>
        </w:rPr>
        <w:t>项；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4.1.5</w:t>
      </w:r>
      <w:r w:rsidRPr="00816D73">
        <w:rPr>
          <w:rFonts w:ascii="仿宋" w:eastAsia="仿宋" w:hAnsi="仿宋" w:cstheme="minorEastAsia"/>
          <w:sz w:val="32"/>
          <w:szCs w:val="32"/>
        </w:rPr>
        <w:t xml:space="preserve">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拟派驻项目经理有不少一个土石方量不小于</w:t>
      </w:r>
      <w:r w:rsidRPr="00816D73">
        <w:rPr>
          <w:rFonts w:ascii="仿宋" w:eastAsia="仿宋" w:hAnsi="仿宋" w:cstheme="minorEastAsia"/>
          <w:sz w:val="32"/>
          <w:szCs w:val="32"/>
        </w:rPr>
        <w:t>30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万立方</w:t>
      </w:r>
      <w:r w:rsidRPr="00816D73">
        <w:rPr>
          <w:rFonts w:ascii="仿宋" w:eastAsia="仿宋" w:hAnsi="仿宋" w:cstheme="minorEastAsia" w:hint="eastAsia"/>
          <w:sz w:val="32"/>
          <w:szCs w:val="32"/>
        </w:rPr>
        <w:t>米或土石方合同金额不小于</w:t>
      </w:r>
      <w:r w:rsidRPr="00816D73">
        <w:rPr>
          <w:rFonts w:ascii="仿宋" w:eastAsia="仿宋" w:hAnsi="仿宋" w:cstheme="minorEastAsia"/>
          <w:sz w:val="32"/>
          <w:szCs w:val="32"/>
        </w:rPr>
        <w:t>10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00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万元的土石方项目的管理经历；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4.1.</w:t>
      </w:r>
      <w:r w:rsidRPr="00816D73">
        <w:rPr>
          <w:rFonts w:ascii="仿宋" w:eastAsia="仿宋" w:hAnsi="仿宋" w:cstheme="minorEastAsia"/>
          <w:sz w:val="32"/>
          <w:szCs w:val="32"/>
        </w:rPr>
        <w:t>6</w:t>
      </w: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自有机械设备：大型油锤（重量不小于</w:t>
      </w:r>
      <w:r w:rsidRPr="00816D73">
        <w:rPr>
          <w:rFonts w:ascii="仿宋" w:eastAsia="仿宋" w:hAnsi="仿宋" w:cstheme="minorEastAsia" w:hint="eastAsia"/>
          <w:sz w:val="32"/>
          <w:szCs w:val="32"/>
        </w:rPr>
        <w:t>4</w:t>
      </w:r>
      <w:r w:rsidRPr="00816D73">
        <w:rPr>
          <w:rFonts w:ascii="仿宋" w:eastAsia="仿宋" w:hAnsi="仿宋" w:cstheme="minorEastAsia"/>
          <w:sz w:val="32"/>
          <w:szCs w:val="32"/>
        </w:rPr>
        <w:t>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吨）不少于</w:t>
      </w:r>
      <w:r w:rsidRPr="00816D73">
        <w:rPr>
          <w:rFonts w:ascii="仿宋" w:eastAsia="仿宋" w:hAnsi="仿宋" w:cstheme="minorEastAsia"/>
          <w:sz w:val="32"/>
          <w:szCs w:val="32"/>
        </w:rPr>
        <w:t>3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台、斗容量大于</w:t>
      </w:r>
      <w:r w:rsidRPr="00816D73">
        <w:rPr>
          <w:rFonts w:ascii="仿宋" w:eastAsia="仿宋" w:hAnsi="仿宋" w:cstheme="minorEastAsia" w:hint="eastAsia"/>
          <w:sz w:val="32"/>
          <w:szCs w:val="32"/>
        </w:rPr>
        <w:t>1</w:t>
      </w:r>
      <w:r w:rsidRPr="00816D73">
        <w:rPr>
          <w:rFonts w:ascii="仿宋" w:eastAsia="仿宋" w:hAnsi="仿宋" w:cstheme="minorEastAsia" w:hint="eastAsia"/>
          <w:sz w:val="32"/>
          <w:szCs w:val="32"/>
        </w:rPr>
        <w:t>立方米的挖掘机不少于</w:t>
      </w:r>
      <w:r w:rsidRPr="00816D73">
        <w:rPr>
          <w:rFonts w:ascii="仿宋" w:eastAsia="仿宋" w:hAnsi="仿宋" w:cstheme="minorEastAsia" w:hint="eastAsia"/>
          <w:sz w:val="32"/>
          <w:szCs w:val="32"/>
        </w:rPr>
        <w:t>5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台、</w:t>
      </w:r>
      <w:proofErr w:type="gramStart"/>
      <w:r w:rsidRPr="00816D73">
        <w:rPr>
          <w:rFonts w:ascii="仿宋" w:eastAsia="仿宋" w:hAnsi="仿宋" w:cstheme="minorEastAsia" w:hint="eastAsia"/>
          <w:sz w:val="32"/>
          <w:szCs w:val="32"/>
        </w:rPr>
        <w:t>斗容大于</w:t>
      </w:r>
      <w:proofErr w:type="gramEnd"/>
      <w:r w:rsidRPr="00816D73">
        <w:rPr>
          <w:rFonts w:ascii="仿宋" w:eastAsia="仿宋" w:hAnsi="仿宋" w:cstheme="minorEastAsia" w:hint="eastAsia"/>
          <w:sz w:val="32"/>
          <w:szCs w:val="32"/>
        </w:rPr>
        <w:t>1</w:t>
      </w:r>
      <w:r w:rsidRPr="00816D73">
        <w:rPr>
          <w:rFonts w:ascii="仿宋" w:eastAsia="仿宋" w:hAnsi="仿宋" w:cstheme="minorEastAsia"/>
          <w:sz w:val="32"/>
          <w:szCs w:val="32"/>
        </w:rPr>
        <w:t>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立方米的渣土车数量不限等，并提供发票、行驶证等权属证明文件；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4.1.</w:t>
      </w:r>
      <w:r w:rsidRPr="00816D73">
        <w:rPr>
          <w:rFonts w:ascii="仿宋" w:eastAsia="仿宋" w:hAnsi="仿宋" w:cstheme="minorEastAsia" w:hint="eastAsia"/>
          <w:sz w:val="32"/>
          <w:szCs w:val="32"/>
        </w:rPr>
        <w:t>7</w:t>
      </w: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能够协调政府职能部门包括但不限于建设局、环保局、城管局、执法局、扬尘办、大气办、公安局等的检查；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4.1.</w:t>
      </w:r>
      <w:r w:rsidRPr="00816D73">
        <w:rPr>
          <w:rFonts w:ascii="仿宋" w:eastAsia="仿宋" w:hAnsi="仿宋" w:cstheme="minorEastAsia" w:hint="eastAsia"/>
          <w:sz w:val="32"/>
          <w:szCs w:val="32"/>
        </w:rPr>
        <w:t>8</w:t>
      </w: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能够协调周边关系（包括但不限于村民、学校、居民及其他社会人员等）；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4.2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本次资格预审不接受联合体资格预审申请。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b/>
          <w:bCs/>
          <w:sz w:val="32"/>
          <w:szCs w:val="32"/>
        </w:rPr>
        <w:t>五、资格预审方法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本次资格预审采用合格制。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b/>
          <w:bCs/>
          <w:sz w:val="32"/>
          <w:szCs w:val="32"/>
        </w:rPr>
        <w:t>六、申请报名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6.1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报名时间：</w:t>
      </w:r>
      <w:r w:rsidRPr="00816D73">
        <w:rPr>
          <w:rFonts w:ascii="仿宋" w:eastAsia="仿宋" w:hAnsi="仿宋" w:cstheme="minorEastAsia" w:hint="eastAsia"/>
          <w:sz w:val="32"/>
          <w:szCs w:val="32"/>
        </w:rPr>
        <w:t>2022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年</w:t>
      </w:r>
      <w:r w:rsidR="00816D73">
        <w:rPr>
          <w:rFonts w:ascii="仿宋" w:eastAsia="仿宋" w:hAnsi="仿宋" w:cstheme="minorEastAsia" w:hint="eastAsia"/>
          <w:sz w:val="32"/>
          <w:szCs w:val="32"/>
        </w:rPr>
        <w:t>5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月</w:t>
      </w:r>
      <w:r w:rsidR="00816D73">
        <w:rPr>
          <w:rFonts w:ascii="仿宋" w:eastAsia="仿宋" w:hAnsi="仿宋" w:cstheme="minorEastAsia" w:hint="eastAsia"/>
          <w:sz w:val="32"/>
          <w:szCs w:val="32"/>
        </w:rPr>
        <w:t>5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日至</w:t>
      </w:r>
      <w:r w:rsidRPr="00816D73">
        <w:rPr>
          <w:rFonts w:ascii="仿宋" w:eastAsia="仿宋" w:hAnsi="仿宋" w:cstheme="minorEastAsia" w:hint="eastAsia"/>
          <w:sz w:val="32"/>
          <w:szCs w:val="32"/>
        </w:rPr>
        <w:t>2022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年</w:t>
      </w:r>
      <w:r w:rsidRPr="00816D73">
        <w:rPr>
          <w:rFonts w:ascii="仿宋" w:eastAsia="仿宋" w:hAnsi="仿宋" w:cstheme="minorEastAsia" w:hint="eastAsia"/>
          <w:sz w:val="32"/>
          <w:szCs w:val="32"/>
        </w:rPr>
        <w:t>5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月</w:t>
      </w:r>
      <w:r w:rsidR="00816D73">
        <w:rPr>
          <w:rFonts w:ascii="仿宋" w:eastAsia="仿宋" w:hAnsi="仿宋" w:cstheme="minorEastAsia" w:hint="eastAsia"/>
          <w:sz w:val="32"/>
          <w:szCs w:val="32"/>
        </w:rPr>
        <w:t>12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日（法定公休日、法定节假日除外，自公告发布之日起</w:t>
      </w:r>
      <w:r w:rsidRPr="00816D73">
        <w:rPr>
          <w:rFonts w:ascii="仿宋" w:eastAsia="仿宋" w:hAnsi="仿宋" w:cstheme="minorEastAsia" w:hint="eastAsia"/>
          <w:sz w:val="32"/>
          <w:szCs w:val="32"/>
        </w:rPr>
        <w:t>7</w:t>
      </w:r>
      <w:r w:rsidRPr="00816D73">
        <w:rPr>
          <w:rFonts w:ascii="仿宋" w:eastAsia="仿宋" w:hAnsi="仿宋" w:cstheme="minorEastAsia" w:hint="eastAsia"/>
          <w:sz w:val="32"/>
          <w:szCs w:val="32"/>
        </w:rPr>
        <w:t>个工作日内可接受报名）上午</w:t>
      </w:r>
      <w:r w:rsidRPr="00816D73">
        <w:rPr>
          <w:rFonts w:ascii="仿宋" w:eastAsia="仿宋" w:hAnsi="仿宋" w:cstheme="minorEastAsia" w:hint="eastAsia"/>
          <w:sz w:val="32"/>
          <w:szCs w:val="32"/>
        </w:rPr>
        <w:t>8</w:t>
      </w:r>
      <w:r w:rsidRPr="00816D73">
        <w:rPr>
          <w:rFonts w:ascii="仿宋" w:eastAsia="仿宋" w:hAnsi="仿宋" w:cstheme="minorEastAsia" w:hint="eastAsia"/>
          <w:sz w:val="32"/>
          <w:szCs w:val="32"/>
        </w:rPr>
        <w:t>：</w:t>
      </w:r>
      <w:r w:rsidRPr="00816D73">
        <w:rPr>
          <w:rFonts w:ascii="仿宋" w:eastAsia="仿宋" w:hAnsi="仿宋" w:cstheme="minorEastAsia" w:hint="eastAsia"/>
          <w:sz w:val="32"/>
          <w:szCs w:val="32"/>
        </w:rPr>
        <w:t>30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至</w:t>
      </w:r>
      <w:r w:rsidRPr="00816D73">
        <w:rPr>
          <w:rFonts w:ascii="仿宋" w:eastAsia="仿宋" w:hAnsi="仿宋" w:cstheme="minorEastAsia" w:hint="eastAsia"/>
          <w:sz w:val="32"/>
          <w:szCs w:val="32"/>
        </w:rPr>
        <w:t>11</w:t>
      </w:r>
      <w:r w:rsidRPr="00816D73">
        <w:rPr>
          <w:rFonts w:ascii="仿宋" w:eastAsia="仿宋" w:hAnsi="仿宋" w:cstheme="minorEastAsia" w:hint="eastAsia"/>
          <w:sz w:val="32"/>
          <w:szCs w:val="32"/>
        </w:rPr>
        <w:t>：</w:t>
      </w:r>
      <w:r w:rsidRPr="00816D73">
        <w:rPr>
          <w:rFonts w:ascii="仿宋" w:eastAsia="仿宋" w:hAnsi="仿宋" w:cstheme="minorEastAsia" w:hint="eastAsia"/>
          <w:sz w:val="32"/>
          <w:szCs w:val="32"/>
        </w:rPr>
        <w:t>30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，下午</w:t>
      </w:r>
      <w:r w:rsidRPr="00816D73">
        <w:rPr>
          <w:rFonts w:ascii="仿宋" w:eastAsia="仿宋" w:hAnsi="仿宋" w:cstheme="minorEastAsia" w:hint="eastAsia"/>
          <w:sz w:val="32"/>
          <w:szCs w:val="32"/>
        </w:rPr>
        <w:t>13</w:t>
      </w:r>
      <w:r w:rsidRPr="00816D73">
        <w:rPr>
          <w:rFonts w:ascii="仿宋" w:eastAsia="仿宋" w:hAnsi="仿宋" w:cstheme="minorEastAsia" w:hint="eastAsia"/>
          <w:sz w:val="32"/>
          <w:szCs w:val="32"/>
        </w:rPr>
        <w:t>：</w:t>
      </w:r>
      <w:r w:rsidRPr="00816D73">
        <w:rPr>
          <w:rFonts w:ascii="仿宋" w:eastAsia="仿宋" w:hAnsi="仿宋" w:cstheme="minorEastAsia" w:hint="eastAsia"/>
          <w:sz w:val="32"/>
          <w:szCs w:val="32"/>
        </w:rPr>
        <w:t>30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至</w:t>
      </w:r>
      <w:r w:rsidRPr="00816D73">
        <w:rPr>
          <w:rFonts w:ascii="仿宋" w:eastAsia="仿宋" w:hAnsi="仿宋" w:cstheme="minorEastAsia" w:hint="eastAsia"/>
          <w:sz w:val="32"/>
          <w:szCs w:val="32"/>
        </w:rPr>
        <w:t>17</w:t>
      </w:r>
      <w:r w:rsidRPr="00816D73">
        <w:rPr>
          <w:rFonts w:ascii="仿宋" w:eastAsia="仿宋" w:hAnsi="仿宋" w:cstheme="minorEastAsia" w:hint="eastAsia"/>
          <w:sz w:val="32"/>
          <w:szCs w:val="32"/>
        </w:rPr>
        <w:t>：</w:t>
      </w:r>
      <w:r w:rsidRPr="00816D73">
        <w:rPr>
          <w:rFonts w:ascii="仿宋" w:eastAsia="仿宋" w:hAnsi="仿宋" w:cstheme="minorEastAsia" w:hint="eastAsia"/>
          <w:sz w:val="32"/>
          <w:szCs w:val="32"/>
        </w:rPr>
        <w:t>30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。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lastRenderedPageBreak/>
        <w:t xml:space="preserve">6.2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地点：山东省济南市历下区刘智远村名保障房建设项目项目部（刘智</w:t>
      </w:r>
      <w:proofErr w:type="gramStart"/>
      <w:r w:rsidRPr="00816D73">
        <w:rPr>
          <w:rFonts w:ascii="仿宋" w:eastAsia="仿宋" w:hAnsi="仿宋" w:cstheme="minorEastAsia" w:hint="eastAsia"/>
          <w:sz w:val="32"/>
          <w:szCs w:val="32"/>
        </w:rPr>
        <w:t>远小学</w:t>
      </w:r>
      <w:proofErr w:type="gramEnd"/>
      <w:r w:rsidRPr="00816D73">
        <w:rPr>
          <w:rFonts w:ascii="仿宋" w:eastAsia="仿宋" w:hAnsi="仿宋" w:cstheme="minorEastAsia" w:hint="eastAsia"/>
          <w:sz w:val="32"/>
          <w:szCs w:val="32"/>
        </w:rPr>
        <w:t>北</w:t>
      </w:r>
      <w:r w:rsidRPr="00816D73">
        <w:rPr>
          <w:rFonts w:ascii="仿宋" w:eastAsia="仿宋" w:hAnsi="仿宋" w:cstheme="minorEastAsia"/>
          <w:sz w:val="32"/>
          <w:szCs w:val="32"/>
        </w:rPr>
        <w:t>2</w:t>
      </w:r>
      <w:r w:rsidRPr="00816D73">
        <w:rPr>
          <w:rFonts w:ascii="仿宋" w:eastAsia="仿宋" w:hAnsi="仿宋" w:cstheme="minorEastAsia" w:hint="eastAsia"/>
          <w:sz w:val="32"/>
          <w:szCs w:val="32"/>
        </w:rPr>
        <w:t>00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米路东）。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6.3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报名材料凡有意申请资格预审者，请</w:t>
      </w:r>
      <w:proofErr w:type="gramStart"/>
      <w:r w:rsidRPr="00816D73">
        <w:rPr>
          <w:rFonts w:ascii="仿宋" w:eastAsia="仿宋" w:hAnsi="仿宋" w:cstheme="minorEastAsia" w:hint="eastAsia"/>
          <w:sz w:val="32"/>
          <w:szCs w:val="32"/>
        </w:rPr>
        <w:t>持以下</w:t>
      </w:r>
      <w:proofErr w:type="gramEnd"/>
      <w:r w:rsidRPr="00816D73">
        <w:rPr>
          <w:rFonts w:ascii="仿宋" w:eastAsia="仿宋" w:hAnsi="仿宋" w:cstheme="minorEastAsia" w:hint="eastAsia"/>
          <w:sz w:val="32"/>
          <w:szCs w:val="32"/>
        </w:rPr>
        <w:t>材料进行资格预审报名：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6.3.1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法定代表人及授权代表人身份证原件，法定代表人证书及授权委托书原件；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6.3.2</w:t>
      </w:r>
      <w:r w:rsidRPr="00816D73">
        <w:rPr>
          <w:rFonts w:ascii="仿宋" w:eastAsia="仿宋" w:hAnsi="仿宋" w:cstheme="minorEastAsia"/>
          <w:sz w:val="32"/>
          <w:szCs w:val="32"/>
        </w:rPr>
        <w:t xml:space="preserve">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拟派项目经理身份证原件、复印件及相关资格证书，授权委托人及拟派项目经理近</w:t>
      </w:r>
      <w:r w:rsidRPr="00816D73">
        <w:rPr>
          <w:rFonts w:ascii="仿宋" w:eastAsia="仿宋" w:hAnsi="仿宋" w:cstheme="minorEastAsia" w:hint="eastAsia"/>
          <w:sz w:val="32"/>
          <w:szCs w:val="32"/>
        </w:rPr>
        <w:t>3</w:t>
      </w:r>
      <w:r w:rsidRPr="00816D73">
        <w:rPr>
          <w:rFonts w:ascii="仿宋" w:eastAsia="仿宋" w:hAnsi="仿宋" w:cstheme="minorEastAsia" w:hint="eastAsia"/>
          <w:sz w:val="32"/>
          <w:szCs w:val="32"/>
        </w:rPr>
        <w:t>个月的社保缴费记录及工资发放证明；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6.3.3</w:t>
      </w:r>
      <w:r w:rsidRPr="00816D73">
        <w:rPr>
          <w:rFonts w:ascii="仿宋" w:eastAsia="仿宋" w:hAnsi="仿宋" w:cstheme="minorEastAsia"/>
          <w:sz w:val="32"/>
          <w:szCs w:val="32"/>
        </w:rPr>
        <w:t xml:space="preserve">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工程业绩合同原件，自有机械设备权属证明文件原件；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6.3.4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申请人基本情况表；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6.3.5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企业资质证书、安全生产许可证的副本原件及复印件加盖企业有效印章，外地企业需</w:t>
      </w:r>
      <w:proofErr w:type="gramStart"/>
      <w:r w:rsidRPr="00816D73">
        <w:rPr>
          <w:rFonts w:ascii="仿宋" w:eastAsia="仿宋" w:hAnsi="仿宋" w:cstheme="minorEastAsia" w:hint="eastAsia"/>
          <w:sz w:val="32"/>
          <w:szCs w:val="32"/>
        </w:rPr>
        <w:t>提供进济备案</w:t>
      </w:r>
      <w:proofErr w:type="gramEnd"/>
      <w:r w:rsidRPr="00816D73">
        <w:rPr>
          <w:rFonts w:ascii="仿宋" w:eastAsia="仿宋" w:hAnsi="仿宋" w:cstheme="minorEastAsia" w:hint="eastAsia"/>
          <w:sz w:val="32"/>
          <w:szCs w:val="32"/>
        </w:rPr>
        <w:t>证原件及复印件加盖企业有效印章；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6.3.6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上一年度（</w:t>
      </w:r>
      <w:r w:rsidRPr="00816D73">
        <w:rPr>
          <w:rFonts w:ascii="仿宋" w:eastAsia="仿宋" w:hAnsi="仿宋" w:cstheme="minorEastAsia" w:hint="eastAsia"/>
          <w:sz w:val="32"/>
          <w:szCs w:val="32"/>
        </w:rPr>
        <w:t>2021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年度）经年检合格的营业执照副本、组织机构代码、税务登记证等以上证件的原件及复印件加盖企业有效印章；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6.3.7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财务证明：近两年（</w:t>
      </w:r>
      <w:r w:rsidRPr="00816D73">
        <w:rPr>
          <w:rFonts w:ascii="仿宋" w:eastAsia="仿宋" w:hAnsi="仿宋" w:cstheme="minorEastAsia" w:hint="eastAsia"/>
          <w:sz w:val="32"/>
          <w:szCs w:val="32"/>
        </w:rPr>
        <w:t>20</w:t>
      </w:r>
      <w:r w:rsidRPr="00816D73">
        <w:rPr>
          <w:rFonts w:ascii="仿宋" w:eastAsia="仿宋" w:hAnsi="仿宋" w:cstheme="minorEastAsia"/>
          <w:sz w:val="32"/>
          <w:szCs w:val="32"/>
        </w:rPr>
        <w:t>20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年</w:t>
      </w:r>
      <w:r w:rsidRPr="00816D73">
        <w:rPr>
          <w:rFonts w:ascii="仿宋" w:eastAsia="仿宋" w:hAnsi="仿宋" w:cstheme="minorEastAsia" w:hint="eastAsia"/>
          <w:sz w:val="32"/>
          <w:szCs w:val="32"/>
        </w:rPr>
        <w:t>~20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21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年）财务报表及近两年（</w:t>
      </w:r>
      <w:r w:rsidRPr="00816D73">
        <w:rPr>
          <w:rFonts w:ascii="仿宋" w:eastAsia="仿宋" w:hAnsi="仿宋" w:cstheme="minorEastAsia" w:hint="eastAsia"/>
          <w:sz w:val="32"/>
          <w:szCs w:val="32"/>
        </w:rPr>
        <w:t>20</w:t>
      </w:r>
      <w:r w:rsidRPr="00816D73">
        <w:rPr>
          <w:rFonts w:ascii="仿宋" w:eastAsia="仿宋" w:hAnsi="仿宋" w:cstheme="minorEastAsia"/>
          <w:sz w:val="32"/>
          <w:szCs w:val="32"/>
        </w:rPr>
        <w:t>20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年</w:t>
      </w:r>
      <w:r w:rsidRPr="00816D73">
        <w:rPr>
          <w:rFonts w:ascii="仿宋" w:eastAsia="仿宋" w:hAnsi="仿宋" w:cstheme="minorEastAsia" w:hint="eastAsia"/>
          <w:sz w:val="32"/>
          <w:szCs w:val="32"/>
        </w:rPr>
        <w:t>~2021</w:t>
      </w:r>
      <w:r w:rsidRPr="00816D73">
        <w:rPr>
          <w:rFonts w:ascii="仿宋" w:eastAsia="仿宋" w:hAnsi="仿宋" w:cstheme="minorEastAsia" w:hint="eastAsia"/>
          <w:sz w:val="32"/>
          <w:szCs w:val="32"/>
        </w:rPr>
        <w:t>年）会计师事务所出具的审计报告复印件，或银行资金证明审计报告；报名时携带原件进行验证；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6.3.8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拟派项目经理简历及符合要求的工程业绩（</w:t>
      </w:r>
      <w:proofErr w:type="gramStart"/>
      <w:r w:rsidRPr="00816D73">
        <w:rPr>
          <w:rFonts w:ascii="仿宋" w:eastAsia="仿宋" w:hAnsi="仿宋" w:cstheme="minorEastAsia" w:hint="eastAsia"/>
          <w:sz w:val="32"/>
          <w:szCs w:val="32"/>
        </w:rPr>
        <w:t>附合同</w:t>
      </w:r>
      <w:proofErr w:type="gramEnd"/>
      <w:r w:rsidRPr="00816D73">
        <w:rPr>
          <w:rFonts w:ascii="仿宋" w:eastAsia="仿宋" w:hAnsi="仿宋" w:cstheme="minorEastAsia" w:hint="eastAsia"/>
          <w:sz w:val="32"/>
          <w:szCs w:val="32"/>
        </w:rPr>
        <w:t>复印件并加盖企业有效印章）；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lastRenderedPageBreak/>
        <w:t xml:space="preserve">6.3.9 </w:t>
      </w:r>
      <w:r w:rsidRPr="00816D73">
        <w:rPr>
          <w:rFonts w:ascii="仿宋" w:eastAsia="仿宋" w:hAnsi="仿宋" w:cstheme="minorEastAsia" w:hint="eastAsia"/>
          <w:sz w:val="32"/>
          <w:szCs w:val="32"/>
        </w:rPr>
        <w:t>申请人近两年已完成的符合要求的工程业绩：附申请人中标通知书</w:t>
      </w:r>
      <w:r w:rsidRPr="00816D73">
        <w:rPr>
          <w:rFonts w:ascii="仿宋" w:eastAsia="仿宋" w:hAnsi="仿宋" w:cstheme="minorEastAsia" w:hint="eastAsia"/>
          <w:sz w:val="32"/>
          <w:szCs w:val="32"/>
        </w:rPr>
        <w:t>(</w:t>
      </w:r>
      <w:r w:rsidRPr="00816D73">
        <w:rPr>
          <w:rFonts w:ascii="仿宋" w:eastAsia="仿宋" w:hAnsi="仿宋" w:cstheme="minorEastAsia" w:hint="eastAsia"/>
          <w:sz w:val="32"/>
          <w:szCs w:val="32"/>
        </w:rPr>
        <w:t>或直接发包备案手续</w:t>
      </w:r>
      <w:r w:rsidRPr="00816D73">
        <w:rPr>
          <w:rFonts w:ascii="仿宋" w:eastAsia="仿宋" w:hAnsi="仿宋" w:cstheme="minorEastAsia" w:hint="eastAsia"/>
          <w:sz w:val="32"/>
          <w:szCs w:val="32"/>
        </w:rPr>
        <w:t>)</w:t>
      </w:r>
      <w:r w:rsidRPr="00816D73">
        <w:rPr>
          <w:rFonts w:ascii="仿宋" w:eastAsia="仿宋" w:hAnsi="仿宋" w:cstheme="minorEastAsia" w:hint="eastAsia"/>
          <w:sz w:val="32"/>
          <w:szCs w:val="32"/>
        </w:rPr>
        <w:t>、已完成的工程承包合同复印件加盖企业有效印章；报名时携带业绩合同原件进行验证；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6.3.10 </w:t>
      </w:r>
      <w:r w:rsidRPr="00816D73">
        <w:rPr>
          <w:rFonts w:ascii="仿宋" w:eastAsia="仿宋" w:hAnsi="仿宋" w:cstheme="minorEastAsia" w:hint="eastAsia"/>
          <w:b/>
          <w:bCs/>
          <w:sz w:val="32"/>
          <w:szCs w:val="32"/>
        </w:rPr>
        <w:t>以上资料的复印件均需加盖公司公章及法人章，简单装订；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b/>
          <w:bCs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6.3.11 </w:t>
      </w:r>
      <w:r w:rsidRPr="00816D73">
        <w:rPr>
          <w:rFonts w:ascii="仿宋" w:eastAsia="仿宋" w:hAnsi="仿宋" w:cstheme="minorEastAsia" w:hint="eastAsia"/>
          <w:b/>
          <w:bCs/>
          <w:sz w:val="32"/>
          <w:szCs w:val="32"/>
        </w:rPr>
        <w:t>以上所要求查验、验证的原件必须携带并查</w:t>
      </w:r>
      <w:r w:rsidRPr="00816D73">
        <w:rPr>
          <w:rFonts w:ascii="仿宋" w:eastAsia="仿宋" w:hAnsi="仿宋" w:cstheme="minorEastAsia" w:hint="eastAsia"/>
          <w:b/>
          <w:bCs/>
          <w:sz w:val="32"/>
          <w:szCs w:val="32"/>
        </w:rPr>
        <w:t>验，否则视为无效。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b/>
          <w:bCs/>
          <w:sz w:val="32"/>
          <w:szCs w:val="32"/>
        </w:rPr>
        <w:t>七、联系方式</w:t>
      </w:r>
    </w:p>
    <w:p w:rsidR="009114DB" w:rsidRPr="00816D73" w:rsidRDefault="000C0D64" w:rsidP="00816D73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地址：山东省济南市历下区刘智远村名保障房建设项目项目部（刘智</w:t>
      </w:r>
      <w:proofErr w:type="gramStart"/>
      <w:r w:rsidRPr="00816D73">
        <w:rPr>
          <w:rFonts w:ascii="仿宋" w:eastAsia="仿宋" w:hAnsi="仿宋" w:cstheme="minorEastAsia" w:hint="eastAsia"/>
          <w:sz w:val="32"/>
          <w:szCs w:val="32"/>
        </w:rPr>
        <w:t>远小学</w:t>
      </w:r>
      <w:proofErr w:type="gramEnd"/>
      <w:r w:rsidRPr="00816D73">
        <w:rPr>
          <w:rFonts w:ascii="仿宋" w:eastAsia="仿宋" w:hAnsi="仿宋" w:cstheme="minorEastAsia" w:hint="eastAsia"/>
          <w:sz w:val="32"/>
          <w:szCs w:val="32"/>
        </w:rPr>
        <w:t>北</w:t>
      </w:r>
      <w:r w:rsidRPr="00816D73">
        <w:rPr>
          <w:rFonts w:ascii="仿宋" w:eastAsia="仿宋" w:hAnsi="仿宋" w:cstheme="minorEastAsia"/>
          <w:sz w:val="32"/>
          <w:szCs w:val="32"/>
        </w:rPr>
        <w:t>2</w:t>
      </w:r>
      <w:r w:rsidRPr="00816D73">
        <w:rPr>
          <w:rFonts w:ascii="仿宋" w:eastAsia="仿宋" w:hAnsi="仿宋" w:cstheme="minorEastAsia" w:hint="eastAsia"/>
          <w:sz w:val="32"/>
          <w:szCs w:val="32"/>
        </w:rPr>
        <w:t>00</w:t>
      </w:r>
      <w:r w:rsidRPr="00816D73">
        <w:rPr>
          <w:rFonts w:ascii="仿宋" w:eastAsia="仿宋" w:hAnsi="仿宋" w:cstheme="minorEastAsia" w:hint="eastAsia"/>
          <w:sz w:val="32"/>
          <w:szCs w:val="32"/>
        </w:rPr>
        <w:t>米路东）</w:t>
      </w:r>
    </w:p>
    <w:p w:rsidR="009114DB" w:rsidRDefault="000C0D64" w:rsidP="00816D73">
      <w:pPr>
        <w:spacing w:line="360" w:lineRule="auto"/>
        <w:rPr>
          <w:rFonts w:asciiTheme="minorEastAsia" w:hAnsiTheme="minorEastAsia" w:cstheme="minorEastAsia"/>
          <w:sz w:val="24"/>
        </w:rPr>
      </w:pPr>
      <w:r w:rsidRPr="00816D73">
        <w:rPr>
          <w:rFonts w:ascii="仿宋" w:eastAsia="仿宋" w:hAnsi="仿宋" w:cstheme="minorEastAsia" w:hint="eastAsia"/>
          <w:sz w:val="32"/>
          <w:szCs w:val="32"/>
        </w:rPr>
        <w:t>联系人：李经理：</w:t>
      </w:r>
      <w:r w:rsidRPr="00816D73">
        <w:rPr>
          <w:rFonts w:ascii="仿宋" w:eastAsia="仿宋" w:hAnsi="仿宋" w:cstheme="minorEastAsia" w:hint="eastAsia"/>
          <w:sz w:val="32"/>
          <w:szCs w:val="32"/>
        </w:rPr>
        <w:t xml:space="preserve">19953195781   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</w:p>
    <w:sectPr w:rsidR="00911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TIzYzRhYTJkMWNiZTI2Y2VmM2ZiNWNiZTg5NTQifQ=="/>
  </w:docVars>
  <w:rsids>
    <w:rsidRoot w:val="006F6604"/>
    <w:rsid w:val="00030956"/>
    <w:rsid w:val="0008749A"/>
    <w:rsid w:val="000C0D64"/>
    <w:rsid w:val="000D324D"/>
    <w:rsid w:val="001D590E"/>
    <w:rsid w:val="00343D00"/>
    <w:rsid w:val="003B30CD"/>
    <w:rsid w:val="004A203F"/>
    <w:rsid w:val="00647F88"/>
    <w:rsid w:val="006F6604"/>
    <w:rsid w:val="007863A7"/>
    <w:rsid w:val="007C6544"/>
    <w:rsid w:val="00816D73"/>
    <w:rsid w:val="008A6835"/>
    <w:rsid w:val="008E0999"/>
    <w:rsid w:val="009114DB"/>
    <w:rsid w:val="00AD5734"/>
    <w:rsid w:val="00BC56C4"/>
    <w:rsid w:val="00E94632"/>
    <w:rsid w:val="00EE2B5C"/>
    <w:rsid w:val="04C26654"/>
    <w:rsid w:val="0AC546B2"/>
    <w:rsid w:val="0E2A27BD"/>
    <w:rsid w:val="0EEC4902"/>
    <w:rsid w:val="0FEC1680"/>
    <w:rsid w:val="10B47D2B"/>
    <w:rsid w:val="15A54526"/>
    <w:rsid w:val="169F62DB"/>
    <w:rsid w:val="170C6C9B"/>
    <w:rsid w:val="1BBC5AE8"/>
    <w:rsid w:val="1BCA7C23"/>
    <w:rsid w:val="1CB1466C"/>
    <w:rsid w:val="20E76998"/>
    <w:rsid w:val="241F0011"/>
    <w:rsid w:val="255B0B50"/>
    <w:rsid w:val="26EF512B"/>
    <w:rsid w:val="28536F33"/>
    <w:rsid w:val="2C7D5D68"/>
    <w:rsid w:val="37AC6F5E"/>
    <w:rsid w:val="38783991"/>
    <w:rsid w:val="40167E3C"/>
    <w:rsid w:val="40756258"/>
    <w:rsid w:val="469B7C63"/>
    <w:rsid w:val="47C94288"/>
    <w:rsid w:val="5B796C47"/>
    <w:rsid w:val="5C426C8C"/>
    <w:rsid w:val="5E216E7A"/>
    <w:rsid w:val="648926CF"/>
    <w:rsid w:val="649D49E2"/>
    <w:rsid w:val="69047B81"/>
    <w:rsid w:val="6F8B1298"/>
    <w:rsid w:val="6F956334"/>
    <w:rsid w:val="6FDD3981"/>
    <w:rsid w:val="73326EA6"/>
    <w:rsid w:val="7D056326"/>
    <w:rsid w:val="7FC4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29F0E3-7D6F-4A5F-9DA0-854F43B6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1B21-102F-4DC5-A3E9-DAA13855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236</Words>
  <Characters>1351</Characters>
  <Application>Microsoft Office Word</Application>
  <DocSecurity>0</DocSecurity>
  <Lines>11</Lines>
  <Paragraphs>3</Paragraphs>
  <ScaleCrop>false</ScaleCrop>
  <Company>WORKGROUP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cp:lastPrinted>2021-10-12T07:25:00Z</cp:lastPrinted>
  <dcterms:created xsi:type="dcterms:W3CDTF">2021-10-08T09:58:00Z</dcterms:created>
  <dcterms:modified xsi:type="dcterms:W3CDTF">2022-05-05T01:46:00Z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23C570EA432C46458D28AB21AF355B8B</vt:lpwstr>
  </property>
</Properties>
</file>