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891" w:rsidRPr="005448CE" w:rsidRDefault="002415E4" w:rsidP="005448CE">
      <w:pPr>
        <w:spacing w:line="360" w:lineRule="auto"/>
        <w:jc w:val="center"/>
        <w:rPr>
          <w:rFonts w:ascii="宋体" w:eastAsia="宋体" w:hAnsi="宋体"/>
          <w:sz w:val="36"/>
          <w:szCs w:val="36"/>
        </w:rPr>
      </w:pPr>
      <w:bookmarkStart w:id="0" w:name="_GoBack"/>
      <w:r w:rsidRPr="005448CE">
        <w:rPr>
          <w:rFonts w:ascii="宋体" w:eastAsia="宋体" w:hAnsi="宋体"/>
          <w:b/>
          <w:bCs/>
          <w:sz w:val="36"/>
          <w:szCs w:val="36"/>
        </w:rPr>
        <w:t>银丰</w:t>
      </w:r>
      <w:r w:rsidRPr="005448CE">
        <w:rPr>
          <w:rFonts w:ascii="宋体" w:eastAsia="宋体" w:hAnsi="宋体" w:hint="eastAsia"/>
          <w:b/>
          <w:bCs/>
          <w:sz w:val="36"/>
          <w:szCs w:val="36"/>
        </w:rPr>
        <w:t>玖玺城</w:t>
      </w:r>
      <w:r w:rsidRPr="005448CE">
        <w:rPr>
          <w:rFonts w:ascii="宋体" w:eastAsia="宋体" w:hAnsi="宋体" w:hint="eastAsia"/>
          <w:b/>
          <w:bCs/>
          <w:sz w:val="36"/>
          <w:szCs w:val="36"/>
        </w:rPr>
        <w:t>A1</w:t>
      </w:r>
      <w:proofErr w:type="gramStart"/>
      <w:r w:rsidRPr="005448CE">
        <w:rPr>
          <w:rFonts w:ascii="宋体" w:eastAsia="宋体" w:hAnsi="宋体" w:hint="eastAsia"/>
          <w:b/>
          <w:bCs/>
          <w:sz w:val="36"/>
          <w:szCs w:val="36"/>
        </w:rPr>
        <w:t>地块</w:t>
      </w:r>
      <w:r w:rsidRPr="005448CE">
        <w:rPr>
          <w:rFonts w:ascii="宋体" w:eastAsia="宋体" w:hAnsi="宋体"/>
          <w:b/>
          <w:bCs/>
          <w:sz w:val="36"/>
          <w:szCs w:val="36"/>
        </w:rPr>
        <w:t>消防</w:t>
      </w:r>
      <w:proofErr w:type="gramEnd"/>
      <w:r w:rsidRPr="005448CE">
        <w:rPr>
          <w:rFonts w:ascii="宋体" w:eastAsia="宋体" w:hAnsi="宋体"/>
          <w:b/>
          <w:bCs/>
          <w:sz w:val="36"/>
          <w:szCs w:val="36"/>
        </w:rPr>
        <w:t>通风</w:t>
      </w:r>
      <w:r w:rsidRPr="005448CE">
        <w:rPr>
          <w:rFonts w:ascii="宋体" w:eastAsia="宋体" w:hAnsi="宋体" w:hint="eastAsia"/>
          <w:b/>
          <w:bCs/>
          <w:sz w:val="36"/>
          <w:szCs w:val="36"/>
        </w:rPr>
        <w:t>工程</w:t>
      </w:r>
      <w:r w:rsidRPr="005448CE">
        <w:rPr>
          <w:rFonts w:ascii="宋体" w:eastAsia="宋体" w:hAnsi="宋体"/>
          <w:b/>
          <w:bCs/>
          <w:sz w:val="36"/>
          <w:szCs w:val="36"/>
        </w:rPr>
        <w:t>招标资格预审公告</w:t>
      </w:r>
      <w:r w:rsidRPr="005448CE">
        <w:rPr>
          <w:rFonts w:ascii="宋体" w:eastAsia="宋体" w:hAnsi="宋体"/>
          <w:vanish/>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6" o:title=""/>
          </v:shape>
        </w:pict>
      </w:r>
      <w:r w:rsidRPr="005448CE">
        <w:rPr>
          <w:rFonts w:ascii="宋体" w:eastAsia="宋体" w:hAnsi="宋体"/>
          <w:vanish/>
          <w:sz w:val="36"/>
          <w:szCs w:val="36"/>
        </w:rPr>
        <w:pict>
          <v:shape id="_x0000_i1026" type="#_x0000_t75" style="width:1in;height:18pt">
            <v:imagedata r:id="rId7" o:title=""/>
          </v:shape>
        </w:pict>
      </w:r>
    </w:p>
    <w:bookmarkEnd w:id="0"/>
    <w:p w:rsidR="00662891" w:rsidRPr="005448CE" w:rsidRDefault="002415E4" w:rsidP="005448CE">
      <w:pPr>
        <w:spacing w:line="360" w:lineRule="auto"/>
        <w:rPr>
          <w:rFonts w:ascii="仿宋" w:eastAsia="仿宋" w:hAnsi="仿宋"/>
          <w:b/>
          <w:sz w:val="30"/>
          <w:szCs w:val="30"/>
        </w:rPr>
      </w:pPr>
      <w:r w:rsidRPr="005448CE">
        <w:rPr>
          <w:rFonts w:ascii="Calibri" w:eastAsia="仿宋" w:hAnsi="Calibri" w:cs="Calibri"/>
          <w:b/>
          <w:sz w:val="30"/>
          <w:szCs w:val="30"/>
        </w:rPr>
        <w:t> </w:t>
      </w:r>
      <w:r w:rsidRPr="005448CE">
        <w:rPr>
          <w:rFonts w:ascii="仿宋" w:eastAsia="仿宋" w:hAnsi="仿宋" w:hint="eastAsia"/>
          <w:b/>
          <w:sz w:val="30"/>
          <w:szCs w:val="30"/>
        </w:rPr>
        <w:t>一、基本情况</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1</w:t>
      </w:r>
      <w:r w:rsidRPr="005448CE">
        <w:rPr>
          <w:rFonts w:ascii="仿宋" w:eastAsia="仿宋" w:hAnsi="仿宋" w:hint="eastAsia"/>
          <w:sz w:val="30"/>
          <w:szCs w:val="30"/>
        </w:rPr>
        <w:t>、招标人：</w:t>
      </w:r>
      <w:r w:rsidRPr="005448CE">
        <w:rPr>
          <w:rFonts w:ascii="仿宋" w:eastAsia="仿宋" w:hAnsi="仿宋" w:hint="eastAsia"/>
          <w:sz w:val="30"/>
          <w:szCs w:val="30"/>
        </w:rPr>
        <w:t>银</w:t>
      </w:r>
      <w:proofErr w:type="gramStart"/>
      <w:r w:rsidRPr="005448CE">
        <w:rPr>
          <w:rFonts w:ascii="仿宋" w:eastAsia="仿宋" w:hAnsi="仿宋" w:hint="eastAsia"/>
          <w:sz w:val="30"/>
          <w:szCs w:val="30"/>
        </w:rPr>
        <w:t>丰工程</w:t>
      </w:r>
      <w:proofErr w:type="gramEnd"/>
      <w:r w:rsidRPr="005448CE">
        <w:rPr>
          <w:rFonts w:ascii="仿宋" w:eastAsia="仿宋" w:hAnsi="仿宋" w:hint="eastAsia"/>
          <w:sz w:val="30"/>
          <w:szCs w:val="30"/>
        </w:rPr>
        <w:t>有限公司</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2</w:t>
      </w:r>
      <w:r w:rsidRPr="005448CE">
        <w:rPr>
          <w:rFonts w:ascii="仿宋" w:eastAsia="仿宋" w:hAnsi="仿宋" w:hint="eastAsia"/>
          <w:sz w:val="30"/>
          <w:szCs w:val="30"/>
        </w:rPr>
        <w:t>、项目概况：玖</w:t>
      </w:r>
      <w:proofErr w:type="gramStart"/>
      <w:r w:rsidRPr="005448CE">
        <w:rPr>
          <w:rFonts w:ascii="仿宋" w:eastAsia="仿宋" w:hAnsi="仿宋" w:hint="eastAsia"/>
          <w:sz w:val="30"/>
          <w:szCs w:val="30"/>
        </w:rPr>
        <w:t>玺</w:t>
      </w:r>
      <w:proofErr w:type="gramEnd"/>
      <w:r w:rsidRPr="005448CE">
        <w:rPr>
          <w:rFonts w:ascii="仿宋" w:eastAsia="仿宋" w:hAnsi="仿宋" w:hint="eastAsia"/>
          <w:sz w:val="30"/>
          <w:szCs w:val="30"/>
        </w:rPr>
        <w:t>城</w:t>
      </w:r>
      <w:r w:rsidRPr="005448CE">
        <w:rPr>
          <w:rFonts w:ascii="仿宋" w:eastAsia="仿宋" w:hAnsi="仿宋" w:hint="eastAsia"/>
          <w:sz w:val="30"/>
          <w:szCs w:val="30"/>
        </w:rPr>
        <w:t>A1</w:t>
      </w:r>
      <w:r w:rsidRPr="005448CE">
        <w:rPr>
          <w:rFonts w:ascii="仿宋" w:eastAsia="仿宋" w:hAnsi="仿宋" w:hint="eastAsia"/>
          <w:sz w:val="30"/>
          <w:szCs w:val="30"/>
        </w:rPr>
        <w:t>地块建筑面积</w:t>
      </w:r>
      <w:r w:rsidRPr="005448CE">
        <w:rPr>
          <w:rFonts w:ascii="仿宋" w:eastAsia="仿宋" w:hAnsi="仿宋" w:hint="eastAsia"/>
          <w:sz w:val="30"/>
          <w:szCs w:val="30"/>
        </w:rPr>
        <w:t>约</w:t>
      </w:r>
      <w:r w:rsidRPr="005448CE">
        <w:rPr>
          <w:rFonts w:ascii="仿宋" w:eastAsia="仿宋" w:hAnsi="仿宋" w:hint="eastAsia"/>
          <w:sz w:val="30"/>
          <w:szCs w:val="30"/>
        </w:rPr>
        <w:t>16.6</w:t>
      </w:r>
      <w:r w:rsidRPr="005448CE">
        <w:rPr>
          <w:rFonts w:ascii="仿宋" w:eastAsia="仿宋" w:hAnsi="仿宋" w:hint="eastAsia"/>
          <w:sz w:val="30"/>
          <w:szCs w:val="30"/>
        </w:rPr>
        <w:t>万平。</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3</w:t>
      </w:r>
      <w:r w:rsidRPr="005448CE">
        <w:rPr>
          <w:rFonts w:ascii="仿宋" w:eastAsia="仿宋" w:hAnsi="仿宋" w:hint="eastAsia"/>
          <w:sz w:val="30"/>
          <w:szCs w:val="30"/>
        </w:rPr>
        <w:t>、建设地点：历下区刘智远片区。</w:t>
      </w:r>
      <w:r w:rsidRPr="005448CE">
        <w:rPr>
          <w:rFonts w:ascii="Calibri" w:eastAsia="仿宋" w:hAnsi="Calibri" w:cs="Calibri"/>
          <w:sz w:val="30"/>
          <w:szCs w:val="30"/>
        </w:rPr>
        <w:t> </w:t>
      </w:r>
    </w:p>
    <w:p w:rsidR="00662891" w:rsidRPr="005448CE" w:rsidRDefault="002415E4" w:rsidP="005448CE">
      <w:pPr>
        <w:spacing w:line="360" w:lineRule="auto"/>
        <w:rPr>
          <w:rFonts w:ascii="仿宋" w:eastAsia="仿宋" w:hAnsi="仿宋"/>
          <w:b/>
          <w:sz w:val="30"/>
          <w:szCs w:val="30"/>
        </w:rPr>
      </w:pPr>
      <w:r w:rsidRPr="005448CE">
        <w:rPr>
          <w:rFonts w:ascii="仿宋" w:eastAsia="仿宋" w:hAnsi="仿宋" w:hint="eastAsia"/>
          <w:b/>
          <w:sz w:val="30"/>
          <w:szCs w:val="30"/>
        </w:rPr>
        <w:t>二、招标形式</w:t>
      </w:r>
    </w:p>
    <w:p w:rsidR="00662891" w:rsidRPr="005448CE" w:rsidRDefault="002415E4" w:rsidP="005448CE">
      <w:pPr>
        <w:spacing w:line="360" w:lineRule="auto"/>
        <w:rPr>
          <w:rFonts w:ascii="仿宋" w:eastAsia="仿宋" w:hAnsi="仿宋"/>
          <w:sz w:val="30"/>
          <w:szCs w:val="30"/>
        </w:rPr>
      </w:pPr>
      <w:r w:rsidRPr="005448CE">
        <w:rPr>
          <w:rFonts w:ascii="Calibri" w:eastAsia="仿宋" w:hAnsi="Calibri" w:cs="Calibri"/>
          <w:sz w:val="30"/>
          <w:szCs w:val="30"/>
        </w:rPr>
        <w:t>   </w:t>
      </w:r>
      <w:r w:rsidRPr="005448CE">
        <w:rPr>
          <w:rFonts w:ascii="仿宋" w:eastAsia="仿宋" w:hAnsi="仿宋" w:hint="eastAsia"/>
          <w:sz w:val="30"/>
          <w:szCs w:val="30"/>
        </w:rPr>
        <w:t xml:space="preserve"> </w:t>
      </w:r>
      <w:r w:rsidRPr="005448CE">
        <w:rPr>
          <w:rFonts w:ascii="仿宋" w:eastAsia="仿宋" w:hAnsi="仿宋" w:hint="eastAsia"/>
          <w:sz w:val="30"/>
          <w:szCs w:val="30"/>
        </w:rPr>
        <w:t>公开招标</w:t>
      </w:r>
    </w:p>
    <w:p w:rsidR="00662891" w:rsidRPr="005448CE" w:rsidRDefault="002415E4" w:rsidP="005448CE">
      <w:pPr>
        <w:spacing w:line="360" w:lineRule="auto"/>
        <w:rPr>
          <w:rFonts w:ascii="仿宋" w:eastAsia="仿宋" w:hAnsi="仿宋"/>
          <w:b/>
          <w:sz w:val="30"/>
          <w:szCs w:val="30"/>
        </w:rPr>
      </w:pPr>
      <w:r w:rsidRPr="005448CE">
        <w:rPr>
          <w:rFonts w:ascii="仿宋" w:eastAsia="仿宋" w:hAnsi="仿宋" w:hint="eastAsia"/>
          <w:b/>
          <w:sz w:val="30"/>
          <w:szCs w:val="30"/>
        </w:rPr>
        <w:t>三、招标内容及范围</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银丰玖玺城</w:t>
      </w:r>
      <w:r w:rsidRPr="005448CE">
        <w:rPr>
          <w:rFonts w:ascii="仿宋" w:eastAsia="仿宋" w:hAnsi="仿宋" w:hint="eastAsia"/>
          <w:sz w:val="30"/>
          <w:szCs w:val="30"/>
        </w:rPr>
        <w:t>A1</w:t>
      </w:r>
      <w:proofErr w:type="gramStart"/>
      <w:r w:rsidRPr="005448CE">
        <w:rPr>
          <w:rFonts w:ascii="仿宋" w:eastAsia="仿宋" w:hAnsi="仿宋" w:hint="eastAsia"/>
          <w:sz w:val="30"/>
          <w:szCs w:val="30"/>
        </w:rPr>
        <w:t>地块消防</w:t>
      </w:r>
      <w:proofErr w:type="gramEnd"/>
      <w:r w:rsidRPr="005448CE">
        <w:rPr>
          <w:rFonts w:ascii="仿宋" w:eastAsia="仿宋" w:hAnsi="仿宋" w:hint="eastAsia"/>
          <w:sz w:val="30"/>
          <w:szCs w:val="30"/>
        </w:rPr>
        <w:t>通风工程</w:t>
      </w:r>
    </w:p>
    <w:p w:rsidR="00662891" w:rsidRPr="005448CE" w:rsidRDefault="002415E4" w:rsidP="005448CE">
      <w:pPr>
        <w:spacing w:line="360" w:lineRule="auto"/>
        <w:rPr>
          <w:rFonts w:ascii="仿宋" w:eastAsia="仿宋" w:hAnsi="仿宋"/>
          <w:b/>
          <w:sz w:val="30"/>
          <w:szCs w:val="30"/>
        </w:rPr>
      </w:pPr>
      <w:r w:rsidRPr="005448CE">
        <w:rPr>
          <w:rFonts w:ascii="仿宋" w:eastAsia="仿宋" w:hAnsi="仿宋" w:hint="eastAsia"/>
          <w:b/>
          <w:sz w:val="30"/>
          <w:szCs w:val="30"/>
        </w:rPr>
        <w:t>四、申请人资格要求</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1</w:t>
      </w:r>
      <w:r w:rsidRPr="005448CE">
        <w:rPr>
          <w:rFonts w:ascii="仿宋" w:eastAsia="仿宋" w:hAnsi="仿宋" w:hint="eastAsia"/>
          <w:sz w:val="30"/>
          <w:szCs w:val="30"/>
        </w:rPr>
        <w:t>、</w:t>
      </w:r>
      <w:r w:rsidRPr="005448CE">
        <w:rPr>
          <w:rFonts w:ascii="仿宋" w:eastAsia="仿宋" w:hAnsi="仿宋" w:hint="eastAsia"/>
          <w:sz w:val="30"/>
          <w:szCs w:val="30"/>
        </w:rPr>
        <w:t>具有独立企业法人资格；</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2</w:t>
      </w:r>
      <w:r w:rsidRPr="005448CE">
        <w:rPr>
          <w:rFonts w:ascii="仿宋" w:eastAsia="仿宋" w:hAnsi="仿宋" w:hint="eastAsia"/>
          <w:sz w:val="30"/>
          <w:szCs w:val="30"/>
        </w:rPr>
        <w:t>、</w:t>
      </w:r>
      <w:r w:rsidRPr="005448CE">
        <w:rPr>
          <w:rFonts w:ascii="仿宋" w:eastAsia="仿宋" w:hAnsi="仿宋" w:hint="eastAsia"/>
          <w:sz w:val="30"/>
          <w:szCs w:val="30"/>
        </w:rPr>
        <w:t>企业</w:t>
      </w:r>
      <w:r w:rsidRPr="005448CE">
        <w:rPr>
          <w:rFonts w:ascii="仿宋" w:eastAsia="仿宋" w:hAnsi="仿宋" w:hint="eastAsia"/>
          <w:sz w:val="30"/>
          <w:szCs w:val="30"/>
        </w:rPr>
        <w:t>具备</w:t>
      </w:r>
      <w:r w:rsidRPr="005448CE">
        <w:rPr>
          <w:rFonts w:ascii="仿宋" w:eastAsia="仿宋" w:hAnsi="仿宋" w:hint="eastAsia"/>
          <w:sz w:val="30"/>
          <w:szCs w:val="30"/>
        </w:rPr>
        <w:t>消防设施工程专业承包</w:t>
      </w:r>
      <w:r w:rsidRPr="005448CE">
        <w:rPr>
          <w:rFonts w:ascii="仿宋" w:eastAsia="仿宋" w:hAnsi="仿宋" w:hint="eastAsia"/>
          <w:sz w:val="30"/>
          <w:szCs w:val="30"/>
        </w:rPr>
        <w:t>一</w:t>
      </w:r>
      <w:r w:rsidRPr="005448CE">
        <w:rPr>
          <w:rFonts w:ascii="仿宋" w:eastAsia="仿宋" w:hAnsi="仿宋" w:hint="eastAsia"/>
          <w:sz w:val="30"/>
          <w:szCs w:val="30"/>
        </w:rPr>
        <w:t>级资质并取得安全生产许可证；</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3</w:t>
      </w:r>
      <w:r w:rsidRPr="005448CE">
        <w:rPr>
          <w:rFonts w:ascii="仿宋" w:eastAsia="仿宋" w:hAnsi="仿宋" w:hint="eastAsia"/>
          <w:sz w:val="30"/>
          <w:szCs w:val="30"/>
        </w:rPr>
        <w:t>、</w:t>
      </w:r>
      <w:r w:rsidRPr="005448CE">
        <w:rPr>
          <w:rFonts w:ascii="仿宋" w:eastAsia="仿宋" w:hAnsi="仿宋" w:hint="eastAsia"/>
          <w:sz w:val="30"/>
          <w:szCs w:val="30"/>
        </w:rPr>
        <w:t>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4</w:t>
      </w:r>
      <w:r w:rsidRPr="005448CE">
        <w:rPr>
          <w:rFonts w:ascii="仿宋" w:eastAsia="仿宋" w:hAnsi="仿宋" w:hint="eastAsia"/>
          <w:sz w:val="30"/>
          <w:szCs w:val="30"/>
        </w:rPr>
        <w:t>、</w:t>
      </w:r>
      <w:r w:rsidRPr="005448CE">
        <w:rPr>
          <w:rFonts w:ascii="仿宋" w:eastAsia="仿宋" w:hAnsi="仿宋" w:hint="eastAsia"/>
          <w:sz w:val="30"/>
          <w:szCs w:val="30"/>
        </w:rPr>
        <w:t>不允许联合体承包该项目</w:t>
      </w:r>
      <w:r w:rsidRPr="005448CE">
        <w:rPr>
          <w:rFonts w:ascii="仿宋" w:eastAsia="仿宋" w:hAnsi="仿宋" w:hint="eastAsia"/>
          <w:sz w:val="30"/>
          <w:szCs w:val="30"/>
        </w:rPr>
        <w:t>；</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5</w:t>
      </w:r>
      <w:r w:rsidRPr="005448CE">
        <w:rPr>
          <w:rFonts w:ascii="仿宋" w:eastAsia="仿宋" w:hAnsi="仿宋" w:hint="eastAsia"/>
          <w:sz w:val="30"/>
          <w:szCs w:val="30"/>
        </w:rPr>
        <w:t>、</w:t>
      </w:r>
      <w:r w:rsidRPr="005448CE">
        <w:rPr>
          <w:rFonts w:ascii="仿宋" w:eastAsia="仿宋" w:hAnsi="仿宋" w:hint="eastAsia"/>
          <w:sz w:val="30"/>
          <w:szCs w:val="30"/>
        </w:rPr>
        <w:t>具有良好的银行资信和商业信誉，没有处于被责令停业、财产被接管、冻结、破产状态。</w:t>
      </w:r>
      <w:r w:rsidRPr="005448CE">
        <w:rPr>
          <w:rFonts w:ascii="Calibri" w:eastAsia="仿宋" w:hAnsi="Calibri" w:cs="Calibri"/>
          <w:sz w:val="30"/>
          <w:szCs w:val="30"/>
        </w:rPr>
        <w:t> </w:t>
      </w:r>
    </w:p>
    <w:p w:rsidR="00662891" w:rsidRPr="005448CE" w:rsidRDefault="002415E4" w:rsidP="005448CE">
      <w:pPr>
        <w:spacing w:line="360" w:lineRule="auto"/>
        <w:rPr>
          <w:rFonts w:ascii="仿宋" w:eastAsia="仿宋" w:hAnsi="仿宋"/>
          <w:b/>
          <w:sz w:val="30"/>
          <w:szCs w:val="30"/>
        </w:rPr>
      </w:pPr>
      <w:r w:rsidRPr="005448CE">
        <w:rPr>
          <w:rFonts w:ascii="仿宋" w:eastAsia="仿宋" w:hAnsi="仿宋" w:hint="eastAsia"/>
          <w:b/>
          <w:sz w:val="30"/>
          <w:szCs w:val="30"/>
        </w:rPr>
        <w:t>五</w:t>
      </w:r>
      <w:r w:rsidRPr="005448CE">
        <w:rPr>
          <w:rFonts w:ascii="仿宋" w:eastAsia="仿宋" w:hAnsi="仿宋" w:hint="eastAsia"/>
          <w:b/>
          <w:sz w:val="30"/>
          <w:szCs w:val="30"/>
        </w:rPr>
        <w:t>、资格预审方法</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本次资格预审采用合格制。</w:t>
      </w:r>
      <w:r w:rsidRPr="005448CE">
        <w:rPr>
          <w:rFonts w:ascii="Calibri" w:eastAsia="仿宋" w:hAnsi="Calibri" w:cs="Calibri"/>
          <w:sz w:val="30"/>
          <w:szCs w:val="30"/>
        </w:rPr>
        <w:t> </w:t>
      </w:r>
    </w:p>
    <w:p w:rsidR="00662891" w:rsidRPr="005448CE" w:rsidRDefault="002415E4" w:rsidP="005448CE">
      <w:pPr>
        <w:spacing w:line="360" w:lineRule="auto"/>
        <w:rPr>
          <w:rFonts w:ascii="仿宋" w:eastAsia="仿宋" w:hAnsi="仿宋"/>
          <w:b/>
          <w:sz w:val="30"/>
          <w:szCs w:val="30"/>
        </w:rPr>
      </w:pPr>
      <w:r w:rsidRPr="005448CE">
        <w:rPr>
          <w:rFonts w:ascii="仿宋" w:eastAsia="仿宋" w:hAnsi="仿宋" w:hint="eastAsia"/>
          <w:b/>
          <w:sz w:val="30"/>
          <w:szCs w:val="30"/>
        </w:rPr>
        <w:t>六</w:t>
      </w:r>
      <w:r w:rsidRPr="005448CE">
        <w:rPr>
          <w:rFonts w:ascii="仿宋" w:eastAsia="仿宋" w:hAnsi="仿宋" w:hint="eastAsia"/>
          <w:b/>
          <w:sz w:val="30"/>
          <w:szCs w:val="30"/>
        </w:rPr>
        <w:t>、申请报名</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lastRenderedPageBreak/>
        <w:t>报名方式：线下报名。</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报名时间：自</w:t>
      </w:r>
      <w:r w:rsidRPr="005448CE">
        <w:rPr>
          <w:rFonts w:ascii="仿宋" w:eastAsia="仿宋" w:hAnsi="仿宋" w:hint="eastAsia"/>
          <w:sz w:val="30"/>
          <w:szCs w:val="30"/>
        </w:rPr>
        <w:t>发布之日起</w:t>
      </w:r>
      <w:r w:rsidRPr="005448CE">
        <w:rPr>
          <w:rFonts w:ascii="仿宋" w:eastAsia="仿宋" w:hAnsi="仿宋" w:hint="eastAsia"/>
          <w:sz w:val="30"/>
          <w:szCs w:val="30"/>
        </w:rPr>
        <w:t>7</w:t>
      </w:r>
      <w:r w:rsidRPr="005448CE">
        <w:rPr>
          <w:rFonts w:ascii="仿宋" w:eastAsia="仿宋" w:hAnsi="仿宋" w:hint="eastAsia"/>
          <w:sz w:val="30"/>
          <w:szCs w:val="30"/>
        </w:rPr>
        <w:t>个工作日</w:t>
      </w:r>
      <w:r w:rsidRPr="005448CE">
        <w:rPr>
          <w:rFonts w:ascii="仿宋" w:eastAsia="仿宋" w:hAnsi="仿宋" w:hint="eastAsia"/>
          <w:sz w:val="30"/>
          <w:szCs w:val="30"/>
        </w:rPr>
        <w:t>，每日上午</w:t>
      </w:r>
      <w:r w:rsidRPr="005448CE">
        <w:rPr>
          <w:rFonts w:ascii="仿宋" w:eastAsia="仿宋" w:hAnsi="仿宋" w:hint="eastAsia"/>
          <w:sz w:val="30"/>
          <w:szCs w:val="30"/>
        </w:rPr>
        <w:t>9</w:t>
      </w:r>
      <w:r w:rsidRPr="005448CE">
        <w:rPr>
          <w:rFonts w:ascii="仿宋" w:eastAsia="仿宋" w:hAnsi="仿宋" w:hint="eastAsia"/>
          <w:sz w:val="30"/>
          <w:szCs w:val="30"/>
        </w:rPr>
        <w:t>时至</w:t>
      </w:r>
      <w:r w:rsidRPr="005448CE">
        <w:rPr>
          <w:rFonts w:ascii="仿宋" w:eastAsia="仿宋" w:hAnsi="仿宋" w:hint="eastAsia"/>
          <w:sz w:val="30"/>
          <w:szCs w:val="30"/>
        </w:rPr>
        <w:t>12</w:t>
      </w:r>
      <w:r w:rsidRPr="005448CE">
        <w:rPr>
          <w:rFonts w:ascii="仿宋" w:eastAsia="仿宋" w:hAnsi="仿宋" w:hint="eastAsia"/>
          <w:sz w:val="30"/>
          <w:szCs w:val="30"/>
        </w:rPr>
        <w:t>时，下午</w:t>
      </w:r>
      <w:r w:rsidRPr="005448CE">
        <w:rPr>
          <w:rFonts w:ascii="仿宋" w:eastAsia="仿宋" w:hAnsi="仿宋" w:hint="eastAsia"/>
          <w:sz w:val="30"/>
          <w:szCs w:val="30"/>
        </w:rPr>
        <w:t>13</w:t>
      </w:r>
      <w:r w:rsidRPr="005448CE">
        <w:rPr>
          <w:rFonts w:ascii="仿宋" w:eastAsia="仿宋" w:hAnsi="仿宋" w:hint="eastAsia"/>
          <w:sz w:val="30"/>
          <w:szCs w:val="30"/>
        </w:rPr>
        <w:t>时至</w:t>
      </w:r>
      <w:r w:rsidRPr="005448CE">
        <w:rPr>
          <w:rFonts w:ascii="仿宋" w:eastAsia="仿宋" w:hAnsi="仿宋" w:hint="eastAsia"/>
          <w:sz w:val="30"/>
          <w:szCs w:val="30"/>
        </w:rPr>
        <w:t>17</w:t>
      </w:r>
      <w:r w:rsidRPr="005448CE">
        <w:rPr>
          <w:rFonts w:ascii="仿宋" w:eastAsia="仿宋" w:hAnsi="仿宋" w:hint="eastAsia"/>
          <w:sz w:val="30"/>
          <w:szCs w:val="30"/>
        </w:rPr>
        <w:t>时。</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凡有意申请资格预审者，请</w:t>
      </w:r>
      <w:proofErr w:type="gramStart"/>
      <w:r w:rsidRPr="005448CE">
        <w:rPr>
          <w:rFonts w:ascii="仿宋" w:eastAsia="仿宋" w:hAnsi="仿宋" w:hint="eastAsia"/>
          <w:sz w:val="30"/>
          <w:szCs w:val="30"/>
        </w:rPr>
        <w:t>持以下</w:t>
      </w:r>
      <w:proofErr w:type="gramEnd"/>
      <w:r w:rsidRPr="005448CE">
        <w:rPr>
          <w:rFonts w:ascii="仿宋" w:eastAsia="仿宋" w:hAnsi="仿宋" w:hint="eastAsia"/>
          <w:sz w:val="30"/>
          <w:szCs w:val="30"/>
        </w:rPr>
        <w:t>材料进行资格预审报</w:t>
      </w:r>
      <w:r w:rsidRPr="005448CE">
        <w:rPr>
          <w:rFonts w:ascii="仿宋" w:eastAsia="仿宋" w:hAnsi="仿宋" w:hint="eastAsia"/>
          <w:sz w:val="30"/>
          <w:szCs w:val="30"/>
        </w:rPr>
        <w:t>名：</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1</w:t>
      </w:r>
      <w:r w:rsidRPr="005448CE">
        <w:rPr>
          <w:rFonts w:ascii="仿宋" w:eastAsia="仿宋" w:hAnsi="仿宋" w:hint="eastAsia"/>
          <w:sz w:val="30"/>
          <w:szCs w:val="30"/>
        </w:rPr>
        <w:t>）资格预审申请函（自拟）；</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2</w:t>
      </w:r>
      <w:r w:rsidRPr="005448CE">
        <w:rPr>
          <w:rFonts w:ascii="仿宋" w:eastAsia="仿宋" w:hAnsi="仿宋" w:hint="eastAsia"/>
          <w:sz w:val="30"/>
          <w:szCs w:val="30"/>
        </w:rPr>
        <w:t>）法定代表人身份证原件及复印件；</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3</w:t>
      </w:r>
      <w:r w:rsidRPr="005448CE">
        <w:rPr>
          <w:rFonts w:ascii="仿宋" w:eastAsia="仿宋" w:hAnsi="仿宋" w:hint="eastAsia"/>
          <w:sz w:val="30"/>
          <w:szCs w:val="30"/>
        </w:rPr>
        <w:t>）授权委托书、授权代表人和拟派项目负责人身份证原件、复印件以及近</w:t>
      </w:r>
      <w:r w:rsidRPr="005448CE">
        <w:rPr>
          <w:rFonts w:ascii="仿宋" w:eastAsia="仿宋" w:hAnsi="仿宋" w:hint="eastAsia"/>
          <w:sz w:val="30"/>
          <w:szCs w:val="30"/>
        </w:rPr>
        <w:t>3</w:t>
      </w:r>
      <w:r w:rsidRPr="005448CE">
        <w:rPr>
          <w:rFonts w:ascii="仿宋" w:eastAsia="仿宋" w:hAnsi="仿宋" w:hint="eastAsia"/>
          <w:sz w:val="30"/>
          <w:szCs w:val="30"/>
        </w:rPr>
        <w:t>个月的社保缴费记录及工资发放证明。（</w:t>
      </w:r>
      <w:proofErr w:type="gramStart"/>
      <w:r w:rsidRPr="005448CE">
        <w:rPr>
          <w:rFonts w:ascii="仿宋" w:eastAsia="仿宋" w:hAnsi="仿宋" w:hint="eastAsia"/>
          <w:sz w:val="30"/>
          <w:szCs w:val="30"/>
        </w:rPr>
        <w:t>资审与</w:t>
      </w:r>
      <w:proofErr w:type="gramEnd"/>
      <w:r w:rsidRPr="005448CE">
        <w:rPr>
          <w:rFonts w:ascii="仿宋" w:eastAsia="仿宋" w:hAnsi="仿宋" w:hint="eastAsia"/>
          <w:sz w:val="30"/>
          <w:szCs w:val="30"/>
        </w:rPr>
        <w:t>投标授权委托人需一致）；</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4</w:t>
      </w:r>
      <w:r w:rsidRPr="005448CE">
        <w:rPr>
          <w:rFonts w:ascii="仿宋" w:eastAsia="仿宋" w:hAnsi="仿宋" w:hint="eastAsia"/>
          <w:sz w:val="30"/>
          <w:szCs w:val="30"/>
        </w:rPr>
        <w:t>）申请人资格预审表、廉洁承诺书（详见附件</w:t>
      </w:r>
      <w:r w:rsidRPr="005448CE">
        <w:rPr>
          <w:rFonts w:ascii="仿宋" w:eastAsia="仿宋" w:hAnsi="仿宋" w:hint="eastAsia"/>
          <w:sz w:val="30"/>
          <w:szCs w:val="30"/>
        </w:rPr>
        <w:t>1</w:t>
      </w:r>
      <w:r w:rsidRPr="005448CE">
        <w:rPr>
          <w:rFonts w:ascii="仿宋" w:eastAsia="仿宋" w:hAnsi="仿宋" w:hint="eastAsia"/>
          <w:sz w:val="30"/>
          <w:szCs w:val="30"/>
        </w:rPr>
        <w:t>、</w:t>
      </w:r>
      <w:r w:rsidRPr="005448CE">
        <w:rPr>
          <w:rFonts w:ascii="仿宋" w:eastAsia="仿宋" w:hAnsi="仿宋" w:hint="eastAsia"/>
          <w:sz w:val="30"/>
          <w:szCs w:val="30"/>
        </w:rPr>
        <w:t>2</w:t>
      </w:r>
      <w:r w:rsidRPr="005448CE">
        <w:rPr>
          <w:rFonts w:ascii="仿宋" w:eastAsia="仿宋" w:hAnsi="仿宋" w:hint="eastAsia"/>
          <w:sz w:val="30"/>
          <w:szCs w:val="30"/>
        </w:rPr>
        <w:t>）；</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5</w:t>
      </w:r>
      <w:r w:rsidRPr="005448CE">
        <w:rPr>
          <w:rFonts w:ascii="仿宋" w:eastAsia="仿宋" w:hAnsi="仿宋" w:hint="eastAsia"/>
          <w:sz w:val="30"/>
          <w:szCs w:val="30"/>
        </w:rPr>
        <w:t>）上一年度经年检的营业执照副本（</w:t>
      </w:r>
      <w:proofErr w:type="gramStart"/>
      <w:r w:rsidRPr="005448CE">
        <w:rPr>
          <w:rFonts w:ascii="仿宋" w:eastAsia="仿宋" w:hAnsi="仿宋" w:hint="eastAsia"/>
          <w:sz w:val="30"/>
          <w:szCs w:val="30"/>
        </w:rPr>
        <w:t>未三证</w:t>
      </w:r>
      <w:proofErr w:type="gramEnd"/>
      <w:r w:rsidRPr="005448CE">
        <w:rPr>
          <w:rFonts w:ascii="仿宋" w:eastAsia="仿宋" w:hAnsi="仿宋" w:hint="eastAsia"/>
          <w:sz w:val="30"/>
          <w:szCs w:val="30"/>
        </w:rPr>
        <w:t>合一的还需提供组织代码、税务登记证）、安全生产许可证副本等以上证件的原件及复印件；</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6</w:t>
      </w:r>
      <w:r w:rsidRPr="005448CE">
        <w:rPr>
          <w:rFonts w:ascii="仿宋" w:eastAsia="仿宋" w:hAnsi="仿宋" w:hint="eastAsia"/>
          <w:sz w:val="30"/>
          <w:szCs w:val="30"/>
        </w:rPr>
        <w:t>）项目负责人简历（拟派项目负责人需与后期投标一致）、执业资格证书及近三年已完成的济南市范围内合同金额不小于</w:t>
      </w:r>
      <w:r w:rsidRPr="005448CE">
        <w:rPr>
          <w:rFonts w:ascii="仿宋" w:eastAsia="仿宋" w:hAnsi="仿宋" w:hint="eastAsia"/>
          <w:sz w:val="30"/>
          <w:szCs w:val="30"/>
        </w:rPr>
        <w:t>15</w:t>
      </w:r>
      <w:r w:rsidRPr="005448CE">
        <w:rPr>
          <w:rFonts w:ascii="仿宋" w:eastAsia="仿宋" w:hAnsi="仿宋" w:hint="eastAsia"/>
          <w:sz w:val="30"/>
          <w:szCs w:val="30"/>
        </w:rPr>
        <w:t>00</w:t>
      </w:r>
      <w:r w:rsidRPr="005448CE">
        <w:rPr>
          <w:rFonts w:ascii="仿宋" w:eastAsia="仿宋" w:hAnsi="仿宋" w:hint="eastAsia"/>
          <w:sz w:val="30"/>
          <w:szCs w:val="30"/>
        </w:rPr>
        <w:t>万元的住宅</w:t>
      </w:r>
      <w:proofErr w:type="gramStart"/>
      <w:r w:rsidRPr="005448CE">
        <w:rPr>
          <w:rFonts w:ascii="仿宋" w:eastAsia="仿宋" w:hAnsi="仿宋" w:hint="eastAsia"/>
          <w:sz w:val="30"/>
          <w:szCs w:val="30"/>
        </w:rPr>
        <w:t>项目</w:t>
      </w:r>
      <w:r w:rsidRPr="005448CE">
        <w:rPr>
          <w:rFonts w:ascii="仿宋" w:eastAsia="仿宋" w:hAnsi="仿宋" w:hint="eastAsia"/>
          <w:sz w:val="30"/>
          <w:szCs w:val="30"/>
        </w:rPr>
        <w:t>消防</w:t>
      </w:r>
      <w:proofErr w:type="gramEnd"/>
      <w:r w:rsidRPr="005448CE">
        <w:rPr>
          <w:rFonts w:ascii="仿宋" w:eastAsia="仿宋" w:hAnsi="仿宋" w:hint="eastAsia"/>
          <w:sz w:val="30"/>
          <w:szCs w:val="30"/>
        </w:rPr>
        <w:t>通风</w:t>
      </w:r>
      <w:r w:rsidRPr="005448CE">
        <w:rPr>
          <w:rFonts w:ascii="仿宋" w:eastAsia="仿宋" w:hAnsi="仿宋" w:hint="eastAsia"/>
          <w:sz w:val="30"/>
          <w:szCs w:val="30"/>
        </w:rPr>
        <w:t>工程业绩至少</w:t>
      </w:r>
      <w:r w:rsidRPr="005448CE">
        <w:rPr>
          <w:rFonts w:ascii="仿宋" w:eastAsia="仿宋" w:hAnsi="仿宋" w:hint="eastAsia"/>
          <w:sz w:val="30"/>
          <w:szCs w:val="30"/>
        </w:rPr>
        <w:t>1</w:t>
      </w:r>
      <w:r w:rsidRPr="005448CE">
        <w:rPr>
          <w:rFonts w:ascii="仿宋" w:eastAsia="仿宋" w:hAnsi="仿宋" w:hint="eastAsia"/>
          <w:sz w:val="30"/>
          <w:szCs w:val="30"/>
        </w:rPr>
        <w:t>个，且投标单位须具有近三年单独承担过合同金额不小于</w:t>
      </w:r>
      <w:r w:rsidRPr="005448CE">
        <w:rPr>
          <w:rFonts w:ascii="仿宋" w:eastAsia="仿宋" w:hAnsi="仿宋" w:hint="eastAsia"/>
          <w:sz w:val="30"/>
          <w:szCs w:val="30"/>
        </w:rPr>
        <w:t>15</w:t>
      </w:r>
      <w:r w:rsidRPr="005448CE">
        <w:rPr>
          <w:rFonts w:ascii="仿宋" w:eastAsia="仿宋" w:hAnsi="仿宋" w:hint="eastAsia"/>
          <w:sz w:val="30"/>
          <w:szCs w:val="30"/>
        </w:rPr>
        <w:t>00</w:t>
      </w:r>
      <w:r w:rsidRPr="005448CE">
        <w:rPr>
          <w:rFonts w:ascii="仿宋" w:eastAsia="仿宋" w:hAnsi="仿宋" w:hint="eastAsia"/>
          <w:sz w:val="30"/>
          <w:szCs w:val="30"/>
        </w:rPr>
        <w:t>万元的住宅</w:t>
      </w:r>
      <w:proofErr w:type="gramStart"/>
      <w:r w:rsidRPr="005448CE">
        <w:rPr>
          <w:rFonts w:ascii="仿宋" w:eastAsia="仿宋" w:hAnsi="仿宋" w:hint="eastAsia"/>
          <w:sz w:val="30"/>
          <w:szCs w:val="30"/>
        </w:rPr>
        <w:t>项目</w:t>
      </w:r>
      <w:r w:rsidRPr="005448CE">
        <w:rPr>
          <w:rFonts w:ascii="仿宋" w:eastAsia="仿宋" w:hAnsi="仿宋" w:hint="eastAsia"/>
          <w:sz w:val="30"/>
          <w:szCs w:val="30"/>
        </w:rPr>
        <w:t>消防</w:t>
      </w:r>
      <w:proofErr w:type="gramEnd"/>
      <w:r w:rsidRPr="005448CE">
        <w:rPr>
          <w:rFonts w:ascii="仿宋" w:eastAsia="仿宋" w:hAnsi="仿宋" w:hint="eastAsia"/>
          <w:sz w:val="30"/>
          <w:szCs w:val="30"/>
        </w:rPr>
        <w:t>通风</w:t>
      </w:r>
      <w:r w:rsidRPr="005448CE">
        <w:rPr>
          <w:rFonts w:ascii="仿宋" w:eastAsia="仿宋" w:hAnsi="仿宋" w:hint="eastAsia"/>
          <w:sz w:val="30"/>
          <w:szCs w:val="30"/>
        </w:rPr>
        <w:t>工程业绩至少</w:t>
      </w:r>
      <w:r w:rsidRPr="005448CE">
        <w:rPr>
          <w:rFonts w:ascii="仿宋" w:eastAsia="仿宋" w:hAnsi="仿宋" w:hint="eastAsia"/>
          <w:sz w:val="30"/>
          <w:szCs w:val="30"/>
        </w:rPr>
        <w:t>3</w:t>
      </w:r>
      <w:r w:rsidRPr="005448CE">
        <w:rPr>
          <w:rFonts w:ascii="仿宋" w:eastAsia="仿宋" w:hAnsi="仿宋" w:hint="eastAsia"/>
          <w:sz w:val="30"/>
          <w:szCs w:val="30"/>
        </w:rPr>
        <w:t>个；以上业绩</w:t>
      </w:r>
      <w:proofErr w:type="gramStart"/>
      <w:r w:rsidRPr="005448CE">
        <w:rPr>
          <w:rFonts w:ascii="仿宋" w:eastAsia="仿宋" w:hAnsi="仿宋" w:hint="eastAsia"/>
          <w:sz w:val="30"/>
          <w:szCs w:val="30"/>
        </w:rPr>
        <w:t>需合同</w:t>
      </w:r>
      <w:proofErr w:type="gramEnd"/>
      <w:r w:rsidRPr="005448CE">
        <w:rPr>
          <w:rFonts w:ascii="仿宋" w:eastAsia="仿宋" w:hAnsi="仿宋" w:hint="eastAsia"/>
          <w:sz w:val="30"/>
          <w:szCs w:val="30"/>
        </w:rPr>
        <w:t>复印件，并列表说明；</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7</w:t>
      </w:r>
      <w:r w:rsidRPr="005448CE">
        <w:rPr>
          <w:rFonts w:ascii="仿宋" w:eastAsia="仿宋" w:hAnsi="仿宋" w:hint="eastAsia"/>
          <w:sz w:val="30"/>
          <w:szCs w:val="30"/>
        </w:rPr>
        <w:t>）申请人承诺函（承诺所提供的资料均为真实有效）；</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 xml:space="preserve">  </w:t>
      </w:r>
      <w:r w:rsidRPr="005448CE">
        <w:rPr>
          <w:rFonts w:ascii="仿宋" w:eastAsia="仿宋" w:hAnsi="仿宋" w:hint="eastAsia"/>
          <w:sz w:val="30"/>
          <w:szCs w:val="30"/>
        </w:rPr>
        <w:t>（</w:t>
      </w:r>
      <w:r w:rsidRPr="005448CE">
        <w:rPr>
          <w:rFonts w:ascii="仿宋" w:eastAsia="仿宋" w:hAnsi="仿宋" w:hint="eastAsia"/>
          <w:sz w:val="30"/>
          <w:szCs w:val="30"/>
        </w:rPr>
        <w:t>8</w:t>
      </w:r>
      <w:r w:rsidRPr="005448CE">
        <w:rPr>
          <w:rFonts w:ascii="仿宋" w:eastAsia="仿宋" w:hAnsi="仿宋" w:hint="eastAsia"/>
          <w:sz w:val="30"/>
          <w:szCs w:val="30"/>
        </w:rPr>
        <w:t>）财务证明：需提供近</w:t>
      </w:r>
      <w:proofErr w:type="gramStart"/>
      <w:r w:rsidRPr="005448CE">
        <w:rPr>
          <w:rFonts w:ascii="仿宋" w:eastAsia="仿宋" w:hAnsi="仿宋" w:hint="eastAsia"/>
          <w:sz w:val="30"/>
          <w:szCs w:val="30"/>
        </w:rPr>
        <w:t>3</w:t>
      </w:r>
      <w:proofErr w:type="gramEnd"/>
      <w:r w:rsidRPr="005448CE">
        <w:rPr>
          <w:rFonts w:ascii="仿宋" w:eastAsia="仿宋" w:hAnsi="仿宋" w:hint="eastAsia"/>
          <w:sz w:val="30"/>
          <w:szCs w:val="30"/>
        </w:rPr>
        <w:t>年度资产负债表、利润表、现金流量表及近三年会计师事务所出具的审计报告复印件；</w:t>
      </w:r>
    </w:p>
    <w:p w:rsidR="00662891" w:rsidRPr="005448CE" w:rsidRDefault="002415E4" w:rsidP="005448CE">
      <w:pPr>
        <w:spacing w:line="360" w:lineRule="auto"/>
        <w:ind w:leftChars="104" w:left="218"/>
        <w:rPr>
          <w:rFonts w:ascii="仿宋" w:eastAsia="仿宋" w:hAnsi="仿宋"/>
          <w:sz w:val="30"/>
          <w:szCs w:val="30"/>
        </w:rPr>
      </w:pPr>
      <w:r w:rsidRPr="005448CE">
        <w:rPr>
          <w:rFonts w:ascii="仿宋" w:eastAsia="仿宋" w:hAnsi="仿宋" w:hint="eastAsia"/>
          <w:sz w:val="30"/>
          <w:szCs w:val="30"/>
        </w:rPr>
        <w:t>（</w:t>
      </w:r>
      <w:r w:rsidRPr="005448CE">
        <w:rPr>
          <w:rFonts w:ascii="仿宋" w:eastAsia="仿宋" w:hAnsi="仿宋" w:hint="eastAsia"/>
          <w:sz w:val="30"/>
          <w:szCs w:val="30"/>
        </w:rPr>
        <w:t>9</w:t>
      </w:r>
      <w:r w:rsidRPr="005448CE">
        <w:rPr>
          <w:rFonts w:ascii="仿宋" w:eastAsia="仿宋" w:hAnsi="仿宋" w:hint="eastAsia"/>
          <w:sz w:val="30"/>
          <w:szCs w:val="30"/>
        </w:rPr>
        <w:t>）所有证件及合同均需提供原件及复印件。</w:t>
      </w:r>
    </w:p>
    <w:p w:rsidR="00662891" w:rsidRPr="005448CE" w:rsidRDefault="002415E4" w:rsidP="005448CE">
      <w:pPr>
        <w:spacing w:line="360" w:lineRule="auto"/>
        <w:ind w:firstLineChars="100" w:firstLine="300"/>
        <w:rPr>
          <w:rFonts w:ascii="仿宋" w:eastAsia="仿宋" w:hAnsi="仿宋"/>
          <w:sz w:val="30"/>
          <w:szCs w:val="30"/>
        </w:rPr>
      </w:pPr>
      <w:r w:rsidRPr="005448CE">
        <w:rPr>
          <w:rFonts w:ascii="仿宋" w:eastAsia="仿宋" w:hAnsi="仿宋" w:hint="eastAsia"/>
          <w:sz w:val="30"/>
          <w:szCs w:val="30"/>
        </w:rPr>
        <w:t>（</w:t>
      </w:r>
      <w:r w:rsidRPr="005448CE">
        <w:rPr>
          <w:rFonts w:ascii="仿宋" w:eastAsia="仿宋" w:hAnsi="仿宋" w:hint="eastAsia"/>
          <w:sz w:val="30"/>
          <w:szCs w:val="30"/>
        </w:rPr>
        <w:t>10</w:t>
      </w:r>
      <w:r w:rsidRPr="005448CE">
        <w:rPr>
          <w:rFonts w:ascii="仿宋" w:eastAsia="仿宋" w:hAnsi="仿宋" w:hint="eastAsia"/>
          <w:sz w:val="30"/>
          <w:szCs w:val="30"/>
        </w:rPr>
        <w:t>）</w:t>
      </w:r>
      <w:r w:rsidRPr="005448CE">
        <w:rPr>
          <w:rFonts w:ascii="仿宋" w:eastAsia="仿宋" w:hAnsi="仿宋" w:hint="eastAsia"/>
          <w:sz w:val="30"/>
          <w:szCs w:val="30"/>
        </w:rPr>
        <w:t>以</w:t>
      </w:r>
      <w:r w:rsidRPr="005448CE">
        <w:rPr>
          <w:rFonts w:ascii="仿宋" w:eastAsia="仿宋" w:hAnsi="仿宋" w:hint="eastAsia"/>
          <w:sz w:val="30"/>
          <w:szCs w:val="30"/>
        </w:rPr>
        <w:t>上资料的复印件均需加盖公司公章及法人章</w:t>
      </w:r>
      <w:r w:rsidRPr="005448CE">
        <w:rPr>
          <w:rFonts w:ascii="仿宋" w:eastAsia="仿宋" w:hAnsi="仿宋" w:hint="eastAsia"/>
          <w:sz w:val="30"/>
          <w:szCs w:val="30"/>
        </w:rPr>
        <w:t>,</w:t>
      </w:r>
      <w:r w:rsidRPr="005448CE">
        <w:rPr>
          <w:rFonts w:ascii="仿宋" w:eastAsia="仿宋" w:hAnsi="仿宋" w:hint="eastAsia"/>
          <w:sz w:val="30"/>
          <w:szCs w:val="30"/>
        </w:rPr>
        <w:t>简单装订。</w:t>
      </w:r>
      <w:r w:rsidRPr="005448CE">
        <w:rPr>
          <w:rFonts w:ascii="Calibri" w:eastAsia="仿宋" w:hAnsi="Calibri" w:cs="Calibri"/>
          <w:sz w:val="30"/>
          <w:szCs w:val="30"/>
        </w:rPr>
        <w:t> </w:t>
      </w:r>
    </w:p>
    <w:p w:rsidR="00662891" w:rsidRPr="005448CE" w:rsidRDefault="002415E4" w:rsidP="005448CE">
      <w:pPr>
        <w:spacing w:line="360" w:lineRule="auto"/>
        <w:rPr>
          <w:rFonts w:ascii="仿宋" w:eastAsia="仿宋" w:hAnsi="仿宋"/>
          <w:b/>
          <w:sz w:val="30"/>
          <w:szCs w:val="30"/>
        </w:rPr>
      </w:pPr>
      <w:r w:rsidRPr="005448CE">
        <w:rPr>
          <w:rFonts w:ascii="仿宋" w:eastAsia="仿宋" w:hAnsi="仿宋" w:hint="eastAsia"/>
          <w:b/>
          <w:sz w:val="30"/>
          <w:szCs w:val="30"/>
        </w:rPr>
        <w:lastRenderedPageBreak/>
        <w:t>七、联系方式</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招标人：</w:t>
      </w:r>
      <w:r w:rsidRPr="005448CE">
        <w:rPr>
          <w:rFonts w:ascii="仿宋" w:eastAsia="仿宋" w:hAnsi="仿宋" w:hint="eastAsia"/>
          <w:sz w:val="30"/>
          <w:szCs w:val="30"/>
        </w:rPr>
        <w:t>银</w:t>
      </w:r>
      <w:proofErr w:type="gramStart"/>
      <w:r w:rsidRPr="005448CE">
        <w:rPr>
          <w:rFonts w:ascii="仿宋" w:eastAsia="仿宋" w:hAnsi="仿宋" w:hint="eastAsia"/>
          <w:sz w:val="30"/>
          <w:szCs w:val="30"/>
        </w:rPr>
        <w:t>丰工程</w:t>
      </w:r>
      <w:proofErr w:type="gramEnd"/>
      <w:r w:rsidRPr="005448CE">
        <w:rPr>
          <w:rFonts w:ascii="仿宋" w:eastAsia="仿宋" w:hAnsi="仿宋" w:hint="eastAsia"/>
          <w:sz w:val="30"/>
          <w:szCs w:val="30"/>
        </w:rPr>
        <w:t>有限公司</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地址：历下区凤凰路和长岭山南路交叉口东玖</w:t>
      </w:r>
      <w:proofErr w:type="gramStart"/>
      <w:r w:rsidRPr="005448CE">
        <w:rPr>
          <w:rFonts w:ascii="仿宋" w:eastAsia="仿宋" w:hAnsi="仿宋" w:hint="eastAsia"/>
          <w:sz w:val="30"/>
          <w:szCs w:val="30"/>
        </w:rPr>
        <w:t>玺</w:t>
      </w:r>
      <w:proofErr w:type="gramEnd"/>
      <w:r w:rsidRPr="005448CE">
        <w:rPr>
          <w:rFonts w:ascii="仿宋" w:eastAsia="仿宋" w:hAnsi="仿宋" w:hint="eastAsia"/>
          <w:sz w:val="30"/>
          <w:szCs w:val="30"/>
        </w:rPr>
        <w:t>城销售中心三楼</w:t>
      </w:r>
    </w:p>
    <w:p w:rsidR="00662891" w:rsidRPr="005448CE" w:rsidRDefault="002415E4" w:rsidP="005448CE">
      <w:pPr>
        <w:spacing w:line="360" w:lineRule="auto"/>
        <w:rPr>
          <w:rFonts w:ascii="仿宋" w:eastAsia="仿宋" w:hAnsi="仿宋"/>
          <w:sz w:val="30"/>
          <w:szCs w:val="30"/>
        </w:rPr>
      </w:pPr>
      <w:r w:rsidRPr="005448CE">
        <w:rPr>
          <w:rFonts w:ascii="仿宋" w:eastAsia="仿宋" w:hAnsi="仿宋" w:hint="eastAsia"/>
          <w:sz w:val="30"/>
          <w:szCs w:val="30"/>
        </w:rPr>
        <w:t>报名登记联系人：</w:t>
      </w:r>
      <w:r w:rsidRPr="005448CE">
        <w:rPr>
          <w:rFonts w:ascii="仿宋" w:eastAsia="仿宋" w:hAnsi="仿宋" w:hint="eastAsia"/>
          <w:sz w:val="30"/>
          <w:szCs w:val="30"/>
        </w:rPr>
        <w:t>冯工</w:t>
      </w:r>
      <w:r w:rsidRPr="005448CE">
        <w:rPr>
          <w:rFonts w:ascii="仿宋" w:eastAsia="仿宋" w:hAnsi="仿宋" w:hint="eastAsia"/>
          <w:sz w:val="30"/>
          <w:szCs w:val="30"/>
        </w:rPr>
        <w:t xml:space="preserve">   199531597</w:t>
      </w:r>
      <w:r w:rsidRPr="005448CE">
        <w:rPr>
          <w:rFonts w:ascii="仿宋" w:eastAsia="仿宋" w:hAnsi="仿宋" w:hint="eastAsia"/>
          <w:sz w:val="30"/>
          <w:szCs w:val="30"/>
        </w:rPr>
        <w:t>31</w:t>
      </w:r>
    </w:p>
    <w:sectPr w:rsidR="00662891" w:rsidRPr="005448CE">
      <w:pgSz w:w="11906" w:h="16838"/>
      <w:pgMar w:top="1218" w:right="1286" w:bottom="15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E4" w:rsidRDefault="002415E4" w:rsidP="005448CE">
      <w:r>
        <w:separator/>
      </w:r>
    </w:p>
  </w:endnote>
  <w:endnote w:type="continuationSeparator" w:id="0">
    <w:p w:rsidR="002415E4" w:rsidRDefault="002415E4" w:rsidP="0054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E4" w:rsidRDefault="002415E4" w:rsidP="005448CE">
      <w:r>
        <w:separator/>
      </w:r>
    </w:p>
  </w:footnote>
  <w:footnote w:type="continuationSeparator" w:id="0">
    <w:p w:rsidR="002415E4" w:rsidRDefault="002415E4" w:rsidP="0054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MDU0NTE2NzQxMDI5MTA4NzY3NjUwNDJiMjE4YmIifQ=="/>
  </w:docVars>
  <w:rsids>
    <w:rsidRoot w:val="00F91225"/>
    <w:rsid w:val="00202DF0"/>
    <w:rsid w:val="002415E4"/>
    <w:rsid w:val="00445943"/>
    <w:rsid w:val="00527BE7"/>
    <w:rsid w:val="005448CE"/>
    <w:rsid w:val="005E70CD"/>
    <w:rsid w:val="00662891"/>
    <w:rsid w:val="00AB391D"/>
    <w:rsid w:val="00AD4A7F"/>
    <w:rsid w:val="00BA7F74"/>
    <w:rsid w:val="00CE0D89"/>
    <w:rsid w:val="00EE245D"/>
    <w:rsid w:val="00F71925"/>
    <w:rsid w:val="00F91225"/>
    <w:rsid w:val="067A12FB"/>
    <w:rsid w:val="126E38D1"/>
    <w:rsid w:val="14170ABE"/>
    <w:rsid w:val="18BB0BEB"/>
    <w:rsid w:val="1A705CCD"/>
    <w:rsid w:val="1C310DD3"/>
    <w:rsid w:val="1CDF0421"/>
    <w:rsid w:val="29DD4837"/>
    <w:rsid w:val="31AD68E8"/>
    <w:rsid w:val="3AD84407"/>
    <w:rsid w:val="48090605"/>
    <w:rsid w:val="48CA4517"/>
    <w:rsid w:val="51822FC0"/>
    <w:rsid w:val="51BC470F"/>
    <w:rsid w:val="53262E72"/>
    <w:rsid w:val="55CF7AF1"/>
    <w:rsid w:val="69FF3973"/>
    <w:rsid w:val="6A0B169C"/>
    <w:rsid w:val="712C479A"/>
    <w:rsid w:val="7227315B"/>
    <w:rsid w:val="7BFC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C42B7C-1522-4992-83D8-6A010077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151</Words>
  <Characters>864</Characters>
  <Application>Microsoft Office Word</Application>
  <DocSecurity>0</DocSecurity>
  <Lines>7</Lines>
  <Paragraphs>2</Paragraphs>
  <ScaleCrop>false</ScaleCrop>
  <Company>WORKGROUP</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听海观涛</dc:creator>
  <cp:lastModifiedBy>Administrator</cp:lastModifiedBy>
  <cp:revision>9</cp:revision>
  <dcterms:created xsi:type="dcterms:W3CDTF">2018-05-07T06:10:00Z</dcterms:created>
  <dcterms:modified xsi:type="dcterms:W3CDTF">2022-10-21T06:50:00Z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AEBF07218E7E43F3A185E061014EA333</vt:lpwstr>
  </property>
</Properties>
</file>