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/>
        <w:jc w:val="center"/>
        <w:rPr>
          <w:rStyle w:val="10"/>
          <w:rFonts w:hint="eastAsia" w:ascii="宋体" w:hAnsi="宋体" w:eastAsia="宋体" w:cs="宋体"/>
          <w:sz w:val="36"/>
          <w:szCs w:val="36"/>
        </w:rPr>
      </w:pPr>
      <w:r>
        <w:rPr>
          <w:rStyle w:val="10"/>
          <w:rFonts w:hint="eastAsia" w:ascii="宋体" w:hAnsi="宋体" w:eastAsia="宋体" w:cs="宋体"/>
          <w:sz w:val="36"/>
          <w:szCs w:val="36"/>
        </w:rPr>
        <w:t>青岛银丰松岭路项目全过程设计优化及精细化审图</w:t>
      </w:r>
    </w:p>
    <w:p>
      <w:pPr>
        <w:pStyle w:val="6"/>
        <w:spacing w:before="0" w:beforeAutospacing="0" w:after="0" w:afterAutospacing="0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Style w:val="10"/>
          <w:rFonts w:hint="eastAsia" w:ascii="宋体" w:hAnsi="宋体" w:eastAsia="宋体" w:cs="宋体"/>
          <w:color w:val="000000"/>
          <w:sz w:val="36"/>
          <w:szCs w:val="36"/>
          <w:shd w:val="clear" w:color="auto" w:fill="FFFFFF"/>
        </w:rPr>
        <w:t>招标公告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0"/>
          <w:szCs w:val="30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一、基本情况：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1、招标人：青岛银丰领海建设投资发展有限公司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2、项目概况：本项目</w:t>
      </w:r>
      <w:r>
        <w:rPr>
          <w:rFonts w:hint="eastAsia" w:ascii="仿宋" w:hAnsi="仿宋" w:eastAsia="仿宋" w:cs="仿宋"/>
          <w:sz w:val="30"/>
          <w:szCs w:val="30"/>
        </w:rPr>
        <w:t>用地性质为商住混合用地，商住比为5:5。规划总用地面积为38297.8㎡，容积率≤2.8，建筑密度≤25%，绿地率≤30%。规划总建筑面积约158166.78㎡，其中地上建筑面积约109036.78㎡，地下建筑面积约49130㎡，由高层办公、酒店、住宅、人才公寓、多层商业、底商及配套建筑组成。本项目内的商品住宅为高品质住宅，装配式满足AAA级装配式建筑，绿建三星，智能化基础设施为品质级配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3、建设地点：本项目地块位于青岛市崂山区松岭路以东，仙霞岭路以北，</w:t>
      </w:r>
      <w:r>
        <w:rPr>
          <w:rFonts w:hint="eastAsia" w:ascii="仿宋" w:hAnsi="仿宋" w:eastAsia="仿宋" w:cs="仿宋"/>
          <w:sz w:val="30"/>
          <w:szCs w:val="30"/>
        </w:rPr>
        <w:t>银川东路以南，金岭美地项目以西。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二、招标形式：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公开招标，暂提供项目中某一栋楼全专业图纸及相关资料，各投标人须带优化及精审意见成果投标。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三、招标内容：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青岛银丰松岭路项目全过程设计优化及精细化审图。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四、申请人资格要求：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1、投标人应具备独立的企业法人资格和相应的经营范围。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2、具有良好的社会信誉及必须在人员、设备、资金等方面具备相应实力。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3、 业绩要求：近三年与全国知名地产合作的住宅及商办类项目优化及精审合同3个及以上，且应为含装配式的项目。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4、项目团队各专业人员应配备齐全。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5、具有履行合同所必需的设备、专业技术、资质和履约能力。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6、具有良好的银行资信和商业信誉，没有处于被责令停业、财产被接管、冻结、破产状态。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7、本项目禁止分包、转包。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五、资格预审方法：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本次资格预审采用合格制。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六、申请报名：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1、报名时间：详见系统所示时间，自发布之日起至第3个工作日17:30之前。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2、报名地点：青岛市崂山区松岭路62号钟和嘉园11号楼。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3、报名材料：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凡有意申请资格预审者，请持以下材料进行资格预审报名：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（1） 资格预审申请表（按附件格式）。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（2） 法定代表人证书或授权委托书。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（3） 法定代表人身份证复印件。授权委托人参加的，还需提交授权委托人身份证原件和复印件、本人近3个月的社保缴费 记录证明。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（4）最新年检的营业执照、资格证书、组织机构代码、税务登记证（或三证合一后的营业执照副本）等复印件（加盖企业公章）。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（5）申请人基本情况简介（需明确体现公司的业务能力）。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（6）申请人已完成的近三年项目业绩</w:t>
      </w:r>
      <w:r>
        <w:rPr>
          <w:rFonts w:hint="eastAsia" w:ascii="仿宋" w:hAnsi="仿宋" w:eastAsia="仿宋" w:cs="仿宋"/>
          <w:kern w:val="0"/>
          <w:sz w:val="30"/>
          <w:szCs w:val="30"/>
        </w:rPr>
        <w:t>(与全国知名地产合作的住宅及商办类项目优化及精审合同3个及以上，且应为含装配式的项目，提供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合同首页，服务内容页和尾页盖章页)。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（7）申请人承诺函（承诺提供资料、证件等均真实、准确、完整、有效）。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（8）负责本项目的团队人员业绩表及近3个月的社保缴费记录证明。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（9）以上资料的复印件均需按以上顺序加盖企业公章，并按顺序编制页码和目录，统一装订并送到报名处，原件现场查验。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七、联系地点及联系方式：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招标人：青岛银丰领海建设投资发展有限公司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地址：青岛市崂山区松岭路62号钟和嘉园11号楼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 xml:space="preserve">联系人：于正宁    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联系电话：19953159862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5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联系邮箱：631090018@qq.com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left"/>
        <w:textAlignment w:val="auto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附件1：资格预审表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IGDT">
    <w:panose1 w:val="00000400000000000000"/>
    <w:charset w:val="00"/>
    <w:family w:val="auto"/>
    <w:pitch w:val="default"/>
    <w:sig w:usb0="00000000" w:usb1="00000000" w:usb2="00000000" w:usb3="00000000" w:csb0="80000000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Bahnschrift Light SemiCondensed">
    <w:panose1 w:val="020B0502040204020203"/>
    <w:charset w:val="00"/>
    <w:family w:val="auto"/>
    <w:pitch w:val="default"/>
    <w:sig w:usb0="800002C7" w:usb1="00000002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4MDc3NGVkODUzYWIwOTkxZTkzOGY1YmI0NWQxNGYifQ=="/>
  </w:docVars>
  <w:rsids>
    <w:rsidRoot w:val="006C18BA"/>
    <w:rsid w:val="0003085F"/>
    <w:rsid w:val="000541C4"/>
    <w:rsid w:val="00090FE8"/>
    <w:rsid w:val="000A31C1"/>
    <w:rsid w:val="00162886"/>
    <w:rsid w:val="0016498B"/>
    <w:rsid w:val="0018369D"/>
    <w:rsid w:val="00196A26"/>
    <w:rsid w:val="001A396E"/>
    <w:rsid w:val="001D3D1A"/>
    <w:rsid w:val="001D7D7F"/>
    <w:rsid w:val="00233825"/>
    <w:rsid w:val="00251BD1"/>
    <w:rsid w:val="00254087"/>
    <w:rsid w:val="002A74D7"/>
    <w:rsid w:val="002B7DBB"/>
    <w:rsid w:val="002C699B"/>
    <w:rsid w:val="002D1B2B"/>
    <w:rsid w:val="002F6A9C"/>
    <w:rsid w:val="00304236"/>
    <w:rsid w:val="00307E1F"/>
    <w:rsid w:val="003268A0"/>
    <w:rsid w:val="003B76D3"/>
    <w:rsid w:val="003F13FF"/>
    <w:rsid w:val="004114A3"/>
    <w:rsid w:val="00412432"/>
    <w:rsid w:val="00491B5B"/>
    <w:rsid w:val="0051422D"/>
    <w:rsid w:val="00525F0B"/>
    <w:rsid w:val="00532034"/>
    <w:rsid w:val="005460FB"/>
    <w:rsid w:val="00613BD9"/>
    <w:rsid w:val="006519F6"/>
    <w:rsid w:val="00675977"/>
    <w:rsid w:val="00685B61"/>
    <w:rsid w:val="00693C43"/>
    <w:rsid w:val="006C18BA"/>
    <w:rsid w:val="006D51FC"/>
    <w:rsid w:val="006D7DA5"/>
    <w:rsid w:val="006E56F9"/>
    <w:rsid w:val="00706807"/>
    <w:rsid w:val="007333A7"/>
    <w:rsid w:val="007464C0"/>
    <w:rsid w:val="007523AF"/>
    <w:rsid w:val="007647D6"/>
    <w:rsid w:val="00770E98"/>
    <w:rsid w:val="0077498D"/>
    <w:rsid w:val="00774D24"/>
    <w:rsid w:val="007B3EB2"/>
    <w:rsid w:val="007D7A6C"/>
    <w:rsid w:val="007E1568"/>
    <w:rsid w:val="007F385C"/>
    <w:rsid w:val="00834BD1"/>
    <w:rsid w:val="008357E1"/>
    <w:rsid w:val="00870356"/>
    <w:rsid w:val="00871954"/>
    <w:rsid w:val="00872E30"/>
    <w:rsid w:val="008E22BB"/>
    <w:rsid w:val="00916054"/>
    <w:rsid w:val="009370F5"/>
    <w:rsid w:val="00964C9B"/>
    <w:rsid w:val="009A6063"/>
    <w:rsid w:val="009B7193"/>
    <w:rsid w:val="009C49FC"/>
    <w:rsid w:val="009C5CCD"/>
    <w:rsid w:val="009E2C2F"/>
    <w:rsid w:val="00A3371D"/>
    <w:rsid w:val="00A45DB6"/>
    <w:rsid w:val="00A60E84"/>
    <w:rsid w:val="00A90423"/>
    <w:rsid w:val="00A976CF"/>
    <w:rsid w:val="00AB341D"/>
    <w:rsid w:val="00AF5581"/>
    <w:rsid w:val="00B52ECA"/>
    <w:rsid w:val="00BF514C"/>
    <w:rsid w:val="00C000BB"/>
    <w:rsid w:val="00C02764"/>
    <w:rsid w:val="00C21446"/>
    <w:rsid w:val="00C40C13"/>
    <w:rsid w:val="00C50F0A"/>
    <w:rsid w:val="00C54B63"/>
    <w:rsid w:val="00C61598"/>
    <w:rsid w:val="00C651BD"/>
    <w:rsid w:val="00CC12E7"/>
    <w:rsid w:val="00CD33E1"/>
    <w:rsid w:val="00D3751D"/>
    <w:rsid w:val="00D40916"/>
    <w:rsid w:val="00D54C56"/>
    <w:rsid w:val="00D61B81"/>
    <w:rsid w:val="00D63646"/>
    <w:rsid w:val="00D81392"/>
    <w:rsid w:val="00D90262"/>
    <w:rsid w:val="00DB5280"/>
    <w:rsid w:val="00DF5D81"/>
    <w:rsid w:val="00E06940"/>
    <w:rsid w:val="00E47C97"/>
    <w:rsid w:val="00E50671"/>
    <w:rsid w:val="00E559B4"/>
    <w:rsid w:val="00E67F24"/>
    <w:rsid w:val="00E9046D"/>
    <w:rsid w:val="00E96E23"/>
    <w:rsid w:val="00EA02AA"/>
    <w:rsid w:val="00EE18B6"/>
    <w:rsid w:val="00EE1E60"/>
    <w:rsid w:val="00EF472D"/>
    <w:rsid w:val="00F46E2C"/>
    <w:rsid w:val="00F47D41"/>
    <w:rsid w:val="00F56345"/>
    <w:rsid w:val="00F76FD1"/>
    <w:rsid w:val="00F836C2"/>
    <w:rsid w:val="00FA3EB5"/>
    <w:rsid w:val="00FA780E"/>
    <w:rsid w:val="00FB653D"/>
    <w:rsid w:val="00FB6541"/>
    <w:rsid w:val="00FC0040"/>
    <w:rsid w:val="00FD75DA"/>
    <w:rsid w:val="4C5B2FA7"/>
    <w:rsid w:val="5013536B"/>
    <w:rsid w:val="57193832"/>
    <w:rsid w:val="694017E1"/>
    <w:rsid w:val="7FD8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7"/>
    <w:semiHidden/>
    <w:uiPriority w:val="99"/>
    <w:rPr>
      <w:b/>
      <w:bCs/>
    </w:rPr>
  </w:style>
  <w:style w:type="character" w:customStyle="1" w:styleId="16">
    <w:name w:val="批注框文本 字符"/>
    <w:basedOn w:val="9"/>
    <w:link w:val="3"/>
    <w:semiHidden/>
    <w:uiPriority w:val="99"/>
    <w:rPr>
      <w:sz w:val="18"/>
      <w:szCs w:val="18"/>
    </w:rPr>
  </w:style>
  <w:style w:type="paragraph" w:customStyle="1" w:styleId="17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修订1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1156</Words>
  <Characters>1225</Characters>
  <Lines>9</Lines>
  <Paragraphs>2</Paragraphs>
  <TotalTime>457</TotalTime>
  <ScaleCrop>false</ScaleCrop>
  <LinksUpToDate>false</LinksUpToDate>
  <CharactersWithSpaces>1235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2022-08-11T13:41:00Z</dcterms:created>
  <dc:creator>liu gm</dc:creator>
  <cp:lastModifiedBy>Administrator</cp:lastModifiedBy>
  <dcterms:modified xsi:type="dcterms:W3CDTF">2023-04-25T08:50:59Z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CA2D88C2A28F442BB25969CCCE9D6340_13</vt:lpwstr>
  </property>
</Properties>
</file>