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480"/>
        <w:jc w:val="center"/>
        <w:outlineLvl w:val="0"/>
        <w:rPr>
          <w:rFonts w:ascii="宋体" w:hAnsi="宋体" w:cs="宋体"/>
          <w:b/>
          <w:bCs/>
          <w:kern w:val="0"/>
          <w:sz w:val="36"/>
          <w:szCs w:val="36"/>
        </w:rPr>
      </w:pPr>
      <w:r>
        <w:rPr>
          <w:rFonts w:hint="eastAsia" w:ascii="宋体" w:hAnsi="宋体" w:cs="宋体"/>
          <w:b/>
          <w:bCs/>
          <w:kern w:val="0"/>
          <w:sz w:val="36"/>
          <w:szCs w:val="36"/>
        </w:rPr>
        <w:t>廉洁承诺书</w:t>
      </w:r>
    </w:p>
    <w:p>
      <w:pPr>
        <w:widowControl/>
        <w:spacing w:line="360" w:lineRule="auto"/>
        <w:rPr>
          <w:rFonts w:ascii="宋体" w:hAnsi="宋体" w:cs="宋体"/>
          <w:color w:val="060606"/>
          <w:kern w:val="0"/>
          <w:sz w:val="24"/>
        </w:rPr>
      </w:pPr>
      <w:r>
        <w:rPr>
          <w:rFonts w:hint="eastAsia" w:ascii="宋体" w:hAnsi="宋体" w:cs="宋体"/>
          <w:color w:val="060606"/>
          <w:kern w:val="0"/>
          <w:sz w:val="24"/>
        </w:rPr>
        <w:t>致：</w:t>
      </w:r>
      <w:bookmarkStart w:id="0" w:name="_GoBack"/>
      <w:bookmarkEnd w:id="0"/>
      <w:r>
        <w:rPr>
          <w:rFonts w:hint="eastAsia" w:ascii="宋体" w:hAnsi="宋体" w:cs="宋体"/>
          <w:kern w:val="0"/>
          <w:sz w:val="24"/>
          <w:lang w:val="en-US" w:eastAsia="zh-CN"/>
        </w:rPr>
        <w:t>山东银丰园区运营管理有限公司</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为规范商业行为，维护公平竞争秩序，防治商业贿赂，我单位郑重承诺，在严格遵守贵单位廉洁建设相关规定的基础上，特做出如下承诺：</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（一）严格遵守国家有关法律法规规章以及廉洁从业的有关规定。</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（二）不向贵单位工作人员提供任何形式的贿赂，包括但不限于提供回扣、礼金、有价证券、支付凭证、贵重物品等。</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（三）不以任何形式为贵单位工作人员谋取私利，包括但不限于以下行为：</w:t>
      </w:r>
    </w:p>
    <w:p>
      <w:pPr>
        <w:widowControl/>
        <w:spacing w:line="360" w:lineRule="auto"/>
        <w:ind w:firstLine="480" w:firstLineChars="200"/>
        <w:rPr>
          <w:rFonts w:ascii="宋体" w:hAnsi="宋体" w:cs="宋体"/>
          <w:color w:val="060606"/>
          <w:kern w:val="0"/>
          <w:sz w:val="24"/>
        </w:rPr>
      </w:pPr>
      <w:r>
        <w:rPr>
          <w:rFonts w:hint="eastAsia" w:ascii="宋体" w:hAnsi="宋体" w:cs="宋体"/>
          <w:color w:val="060606"/>
          <w:kern w:val="0"/>
          <w:sz w:val="24"/>
        </w:rPr>
        <w:t>1、为贵单位工作人员报销应由贵单位工作人员个人支付的费用；</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2、为贵单位工作人员投资入股、个人借款或买卖股票、债券等提供方便；</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3、为贵单位工作人员购买或装修住房、婚丧嫁娶、配偶子女上学或工作安排以及出国（境）、旅游等提供方便；</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4、为贵单位工作人员安排有可能影响公正执行业务的宴请、健身、娱乐等活动；</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5、为贵单位工作人员购置或提供通讯工具、交通工具和高档办公用品；</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6、为贵单位工作人员的配偶、子女及其他亲属谋取不正当利益提供方便；</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7、以洽谈工作、签订经济合同为名，邀请贵单位工作人员外出旅游和进行高消费娱乐活动。</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（四）不安排贵单位工作人员在我单位或我单位相关企业兼职或领取兼职工资及报酬；不利用非法手段向贵单位人员打探有关涉及贵单位的商业秘密、业务渠道等。</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（五）一旦发现相关人员有索要财物等不廉洁行为，坚决予以抵制，并及时向贵单位审计监察部门举报。</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（六）贵单位及相关主管部门对涉嫌商业贿赂行为进行调查时，我单位有配合贵单位提供证据、作证的义务。</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（七）严格为贵单位保守秘密，未经贵单位书面同意，我单位不以任何形式向任何第三人提供有关贵单位的相关信息。</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八）若违反上述承诺或违反有关法律法规以及贵单位有关规定，我单位愿承担相应责任，给贵单位造成损失的，予以赔偿，并积极配合贵单位就此事的调查。同时贵单位有权做出相应处理（包括但不限于解除合同、取消投（中）标资格等），涉嫌犯罪的，贵单位有权移交司法机关追究刑事责任。</w:t>
      </w:r>
    </w:p>
    <w:p>
      <w:pPr>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（九）合同或文件的内容与本承诺内容只可互补不可替代，即使合同或文件无效，也不影响本承诺书的效力。本承诺书作为投标文件及合同的附件，具有同等的法律效力，自签署之日起生效。</w:t>
      </w:r>
    </w:p>
    <w:p>
      <w:pPr>
        <w:widowControl/>
        <w:spacing w:line="480" w:lineRule="auto"/>
        <w:ind w:right="980" w:firstLine="4440" w:firstLineChars="1850"/>
        <w:rPr>
          <w:rFonts w:ascii="宋体" w:hAnsi="宋体" w:cs="宋体"/>
          <w:color w:val="060606"/>
          <w:kern w:val="0"/>
          <w:sz w:val="24"/>
        </w:rPr>
      </w:pPr>
    </w:p>
    <w:p>
      <w:pPr>
        <w:widowControl/>
        <w:spacing w:line="600" w:lineRule="auto"/>
        <w:ind w:right="980" w:firstLine="4008" w:firstLineChars="1670"/>
        <w:rPr>
          <w:rFonts w:ascii="宋体" w:hAnsi="宋体" w:cs="宋体"/>
          <w:color w:val="060606"/>
          <w:kern w:val="0"/>
          <w:sz w:val="24"/>
        </w:rPr>
      </w:pPr>
      <w:r>
        <w:rPr>
          <w:rFonts w:hint="eastAsia" w:ascii="宋体" w:hAnsi="宋体" w:cs="宋体"/>
          <w:color w:val="060606"/>
          <w:kern w:val="0"/>
          <w:sz w:val="24"/>
        </w:rPr>
        <w:t>承诺单位（盖章）：</w:t>
      </w:r>
    </w:p>
    <w:p>
      <w:pPr>
        <w:widowControl/>
        <w:spacing w:line="600" w:lineRule="auto"/>
        <w:ind w:right="980" w:firstLine="4008" w:firstLineChars="1670"/>
        <w:rPr>
          <w:rFonts w:ascii="宋体" w:hAnsi="宋体" w:cs="宋体"/>
          <w:color w:val="060606"/>
          <w:kern w:val="0"/>
          <w:sz w:val="24"/>
        </w:rPr>
      </w:pPr>
      <w:r>
        <w:rPr>
          <w:rFonts w:hint="eastAsia" w:ascii="宋体" w:hAnsi="宋体" w:cs="宋体"/>
          <w:color w:val="060606"/>
          <w:kern w:val="0"/>
          <w:sz w:val="24"/>
        </w:rPr>
        <w:t>法定代表人：</w:t>
      </w:r>
    </w:p>
    <w:p>
      <w:pPr>
        <w:widowControl/>
        <w:spacing w:line="600" w:lineRule="auto"/>
        <w:ind w:right="560" w:firstLine="4008" w:firstLineChars="1670"/>
        <w:rPr>
          <w:rFonts w:ascii="宋体" w:hAnsi="宋体" w:cs="宋体"/>
          <w:b/>
          <w:sz w:val="24"/>
        </w:rPr>
      </w:pPr>
      <w:r>
        <w:rPr>
          <w:rFonts w:hint="eastAsia" w:ascii="宋体" w:hAnsi="宋体" w:cs="宋体"/>
          <w:color w:val="060606"/>
          <w:kern w:val="0"/>
          <w:sz w:val="24"/>
        </w:rPr>
        <w:t>签署时间：</w:t>
      </w:r>
    </w:p>
    <w:p>
      <w:pPr>
        <w:widowControl/>
        <w:spacing w:line="360" w:lineRule="auto"/>
        <w:ind w:right="561" w:firstLine="477" w:firstLineChars="199"/>
        <w:rPr>
          <w:rFonts w:ascii="宋体" w:hAnsi="宋体" w:cs="宋体"/>
          <w:sz w:val="24"/>
        </w:rPr>
      </w:pPr>
      <w:r>
        <w:rPr>
          <w:rFonts w:hint="eastAsia" w:ascii="宋体" w:hAnsi="宋体" w:cs="宋体"/>
          <w:sz w:val="24"/>
        </w:rPr>
        <w:t>附：公开举报信息</w:t>
      </w:r>
    </w:p>
    <w:p>
      <w:pPr>
        <w:widowControl/>
        <w:spacing w:line="360" w:lineRule="auto"/>
        <w:ind w:right="561" w:firstLine="479" w:firstLineChars="199"/>
        <w:rPr>
          <w:rFonts w:ascii="宋体" w:hAnsi="宋体" w:cs="宋体"/>
          <w:b/>
          <w:sz w:val="24"/>
        </w:rPr>
      </w:pPr>
      <w:r>
        <w:rPr>
          <w:rFonts w:hint="eastAsia" w:ascii="宋体" w:hAnsi="宋体" w:cs="宋体"/>
          <w:b/>
          <w:sz w:val="24"/>
        </w:rPr>
        <w:t>单位：银丰投资集团有限公司审计监察部</w:t>
      </w:r>
    </w:p>
    <w:p>
      <w:pPr>
        <w:widowControl/>
        <w:spacing w:line="360" w:lineRule="auto"/>
        <w:ind w:right="561" w:firstLine="477" w:firstLineChars="199"/>
        <w:rPr>
          <w:rFonts w:ascii="宋体" w:hAnsi="宋体" w:cs="宋体"/>
          <w:sz w:val="24"/>
        </w:rPr>
      </w:pPr>
      <w:r>
        <w:rPr>
          <w:rFonts w:hint="eastAsia" w:ascii="宋体" w:hAnsi="宋体" w:cs="宋体"/>
          <w:sz w:val="24"/>
        </w:rPr>
        <w:t>地址：山东省济南市市中区历阳大街6号银丰大厦11楼</w:t>
      </w:r>
    </w:p>
    <w:p>
      <w:pPr>
        <w:widowControl/>
        <w:spacing w:line="360" w:lineRule="auto"/>
        <w:ind w:right="561" w:firstLine="477" w:firstLineChars="199"/>
        <w:rPr>
          <w:rFonts w:ascii="宋体" w:hAnsi="宋体" w:cs="宋体"/>
          <w:sz w:val="24"/>
        </w:rPr>
      </w:pPr>
      <w:r>
        <w:rPr>
          <w:rFonts w:hint="eastAsia" w:ascii="宋体" w:hAnsi="宋体" w:cs="宋体"/>
          <w:sz w:val="24"/>
        </w:rPr>
        <w:t>邮编：250002</w:t>
      </w:r>
    </w:p>
    <w:p>
      <w:pPr>
        <w:widowControl/>
        <w:spacing w:line="360" w:lineRule="auto"/>
        <w:ind w:right="561" w:firstLine="477" w:firstLineChars="199"/>
        <w:rPr>
          <w:rFonts w:ascii="宋体" w:hAnsi="宋体" w:cs="宋体"/>
          <w:sz w:val="24"/>
        </w:rPr>
      </w:pPr>
      <w:r>
        <w:rPr>
          <w:rFonts w:hint="eastAsia" w:ascii="宋体" w:hAnsi="宋体" w:cs="宋体"/>
          <w:sz w:val="24"/>
        </w:rPr>
        <w:t>邮箱：sdyfsjjc@163.com</w:t>
      </w:r>
    </w:p>
    <w:p>
      <w:pPr>
        <w:widowControl/>
        <w:spacing w:line="360" w:lineRule="auto"/>
        <w:ind w:right="561" w:firstLine="477" w:firstLineChars="199"/>
        <w:rPr>
          <w:rFonts w:ascii="宋体" w:hAnsi="宋体" w:cs="宋体"/>
          <w:sz w:val="24"/>
        </w:rPr>
      </w:pPr>
      <w:r>
        <w:rPr>
          <w:rFonts w:hint="eastAsia" w:ascii="宋体" w:hAnsi="宋体" w:cs="宋体"/>
          <w:sz w:val="24"/>
        </w:rPr>
        <w:t xml:space="preserve">Q </w:t>
      </w:r>
      <w:r>
        <w:rPr>
          <w:rFonts w:hint="eastAsia" w:ascii="宋体" w:hAnsi="宋体" w:cs="宋体"/>
          <w:color w:val="FFFFFF"/>
          <w:sz w:val="24"/>
        </w:rPr>
        <w:t>-</w:t>
      </w:r>
      <w:r>
        <w:rPr>
          <w:rFonts w:hint="eastAsia" w:ascii="宋体" w:hAnsi="宋体" w:cs="宋体"/>
          <w:sz w:val="24"/>
        </w:rPr>
        <w:t>Q：2733237560</w:t>
      </w:r>
    </w:p>
    <w:p>
      <w:pPr>
        <w:widowControl/>
        <w:spacing w:line="360" w:lineRule="auto"/>
        <w:ind w:right="561" w:firstLine="477" w:firstLineChars="199"/>
        <w:rPr>
          <w:rFonts w:ascii="宋体" w:hAnsi="宋体" w:cs="宋体"/>
          <w:sz w:val="24"/>
        </w:rPr>
      </w:pPr>
      <w:r>
        <w:rPr>
          <w:rFonts w:hint="eastAsia" w:ascii="宋体" w:hAnsi="宋体" w:cs="宋体"/>
          <w:sz w:val="24"/>
        </w:rPr>
        <w:t xml:space="preserve">电话：0531-89019000      0531-89017898   </w:t>
      </w:r>
    </w:p>
    <w:p>
      <w:pPr>
        <w:widowControl/>
        <w:spacing w:line="360" w:lineRule="auto"/>
        <w:ind w:right="561"/>
        <w:rPr>
          <w:rFonts w:ascii="宋体" w:hAnsi="宋体" w:cs="宋体"/>
          <w:b/>
          <w:sz w:val="24"/>
        </w:rPr>
      </w:pPr>
      <w:r>
        <w:rPr>
          <w:rFonts w:hint="eastAsia" w:ascii="宋体" w:hAnsi="宋体" w:cs="宋体"/>
          <w:b/>
          <w:sz w:val="24"/>
        </w:rPr>
        <w:t>注：1、本承诺书作为合同协议附件，适用于为我方提供服务、供应货物的单位对我方做出的廉洁承诺。</w:t>
      </w:r>
    </w:p>
    <w:p>
      <w:pPr>
        <w:widowControl/>
        <w:spacing w:line="360" w:lineRule="auto"/>
        <w:ind w:right="561"/>
        <w:rPr>
          <w:rFonts w:ascii="宋体" w:hAnsi="宋体" w:cs="宋体"/>
          <w:b/>
          <w:sz w:val="24"/>
        </w:rPr>
      </w:pPr>
      <w:r>
        <w:rPr>
          <w:rFonts w:hint="eastAsia" w:ascii="宋体" w:hAnsi="宋体" w:cs="宋体"/>
          <w:b/>
          <w:sz w:val="24"/>
        </w:rPr>
        <w:t>2、本承诺书作为招投标环节投标文件的组成部分。</w:t>
      </w:r>
    </w:p>
    <w:p>
      <w:pPr>
        <w:rPr>
          <w:rFonts w:hint="eastAsia" w:ascii="仿宋_GB2312" w:eastAsia="仿宋_GB2312"/>
          <w:bCs/>
          <w:sz w:val="24"/>
        </w:rPr>
      </w:pPr>
    </w:p>
    <w:p/>
    <w:sectPr>
      <w:pgSz w:w="11906" w:h="16838"/>
      <w:pgMar w:top="1440" w:right="1286" w:bottom="1091" w:left="1800" w:header="851" w:footer="2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3MTE4ZTc0YjliOTRkNWZiMGE4MGJkZmM5YTEyNWIifQ=="/>
  </w:docVars>
  <w:rsids>
    <w:rsidRoot w:val="00745155"/>
    <w:rsid w:val="004318C9"/>
    <w:rsid w:val="00745155"/>
    <w:rsid w:val="00946019"/>
    <w:rsid w:val="00A13F0D"/>
    <w:rsid w:val="0A164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8"/>
    <w:basedOn w:val="1"/>
    <w:next w:val="1"/>
    <w:link w:val="9"/>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8 字符"/>
    <w:basedOn w:val="6"/>
    <w:link w:val="2"/>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1033</Words>
  <Characters>1115</Characters>
  <Lines>8</Lines>
  <Paragraphs>2</Paragraphs>
  <TotalTime>0</TotalTime>
  <ScaleCrop>false</ScaleCrop>
  <LinksUpToDate>false</LinksUpToDate>
  <CharactersWithSpaces>1126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2023-06-12T04:50:00Z</dcterms:created>
  <dc:creator>hao xiuchao</dc:creator>
  <cp:lastModifiedBy>。</cp:lastModifiedBy>
  <dcterms:modified xsi:type="dcterms:W3CDTF">2023-06-26T06:14:31Z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E3785AECB6F24CAFB92F9CF84C402E57_12</vt:lpwstr>
  </property>
</Properties>
</file>